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E4ABE" w14:textId="13167E82" w:rsidR="00767E31" w:rsidRDefault="003023A4" w:rsidP="007E129E">
      <w:pPr>
        <w:tabs>
          <w:tab w:val="left" w:pos="0"/>
          <w:tab w:val="left" w:pos="567"/>
        </w:tabs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4C3247" wp14:editId="626EBCDE">
                <wp:simplePos x="0" y="0"/>
                <wp:positionH relativeFrom="column">
                  <wp:posOffset>-190500</wp:posOffset>
                </wp:positionH>
                <wp:positionV relativeFrom="paragraph">
                  <wp:posOffset>172720</wp:posOffset>
                </wp:positionV>
                <wp:extent cx="4810125" cy="6609080"/>
                <wp:effectExtent l="0" t="0" r="9525" b="1270"/>
                <wp:wrapNone/>
                <wp:docPr id="3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660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E3185" w14:textId="77777777" w:rsidR="00F848A6" w:rsidRDefault="00F848A6" w:rsidP="003A3C24">
                            <w:pPr>
                              <w:autoSpaceDE w:val="0"/>
                              <w:autoSpaceDN w:val="0"/>
                              <w:adjustRightInd w:val="0"/>
                              <w:spacing w:after="0" w:line="216" w:lineRule="auto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  <w:p w14:paraId="70EDBDB6" w14:textId="0EAE9DD5" w:rsidR="00800994" w:rsidRPr="00194E63" w:rsidRDefault="00C415EF" w:rsidP="00194E6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16" w:lineRule="auto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194E6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NDAS is not a support </w:t>
                            </w:r>
                            <w:r w:rsidR="00202D9A" w:rsidRPr="00194E6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or intervention </w:t>
                            </w:r>
                            <w:r w:rsidRPr="00194E6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service.</w:t>
                            </w:r>
                            <w:r w:rsidR="003213A1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11D0" w:rsidRPr="00194E6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Understanding and support can be enhanced by a diagnosis but should not</w:t>
                            </w:r>
                            <w:r w:rsidR="00331BA0" w:rsidRPr="00194E6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be </w:t>
                            </w:r>
                            <w:r w:rsidR="00DB1DFF" w:rsidRPr="00194E6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dependent</w:t>
                            </w:r>
                            <w:r w:rsidR="00331BA0" w:rsidRPr="00194E6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on</w:t>
                            </w:r>
                            <w:r w:rsidR="00DB1DFF" w:rsidRPr="00194E6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,</w:t>
                            </w:r>
                            <w:r w:rsidR="00331BA0" w:rsidRPr="00194E6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or</w:t>
                            </w:r>
                            <w:r w:rsidR="00DC11D0" w:rsidRPr="00194E6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wait for</w:t>
                            </w:r>
                            <w:r w:rsidR="00F94180" w:rsidRPr="00194E6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,</w:t>
                            </w:r>
                            <w:r w:rsidR="00DC11D0" w:rsidRPr="00194E6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a diagnosis. </w:t>
                            </w:r>
                            <w:r w:rsidR="003023A4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It is important to g</w:t>
                            </w:r>
                            <w:r w:rsidR="006739BF" w:rsidRPr="00194E6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ive support </w:t>
                            </w:r>
                            <w:r w:rsidR="00F94180" w:rsidRPr="00194E6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which has been </w:t>
                            </w:r>
                            <w:r w:rsidR="006739BF" w:rsidRPr="00194E6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put in place </w:t>
                            </w:r>
                            <w:r w:rsidR="0090150E" w:rsidRPr="00194E6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time to work.</w:t>
                            </w:r>
                          </w:p>
                          <w:p w14:paraId="21E4EF88" w14:textId="77777777" w:rsidR="00680298" w:rsidRDefault="00680298" w:rsidP="003A3C24">
                            <w:pPr>
                              <w:autoSpaceDE w:val="0"/>
                              <w:autoSpaceDN w:val="0"/>
                              <w:adjustRightInd w:val="0"/>
                              <w:spacing w:after="0" w:line="216" w:lineRule="auto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  <w:p w14:paraId="6BB7C068" w14:textId="3377CD96" w:rsidR="00BE194E" w:rsidRDefault="00800994" w:rsidP="003A3C2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16" w:lineRule="auto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7C2EF6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If there are still concerns</w:t>
                            </w:r>
                            <w:r w:rsidR="0090150E" w:rsidRPr="007C2EF6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51BC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and you are see</w:t>
                            </w:r>
                            <w:r w:rsidR="00DB1DFF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</w:t>
                            </w:r>
                            <w:r w:rsidR="008F51BC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ing a diagnosi</w:t>
                            </w:r>
                            <w:r w:rsidR="003D7FFA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s </w:t>
                            </w:r>
                            <w:r w:rsidR="00EC0656" w:rsidRPr="007C2E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a</w:t>
                            </w:r>
                            <w:r w:rsidR="00F53CF0" w:rsidRPr="007C2E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discussion should take place between you, </w:t>
                            </w:r>
                            <w:r w:rsidR="00082F71" w:rsidRPr="007C2E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the child or young person</w:t>
                            </w:r>
                            <w:r w:rsidR="0003636C" w:rsidRPr="007C2E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,</w:t>
                            </w:r>
                            <w:r w:rsidR="00082F71" w:rsidRPr="007C2E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and the </w:t>
                            </w:r>
                            <w:r w:rsidR="002475AA" w:rsidRPr="007C2E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teacher</w:t>
                            </w:r>
                            <w:r w:rsidR="00082F71" w:rsidRPr="007C2E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="0003636C" w:rsidRPr="007C2E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professional  involved</w:t>
                            </w:r>
                            <w:r w:rsidR="00F2722A" w:rsidRPr="007C2E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FD9B11C" w14:textId="0AD36AE0" w:rsidR="00A435A5" w:rsidRPr="00BE194E" w:rsidRDefault="000E4FF6" w:rsidP="003A3C24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16" w:lineRule="auto"/>
                              <w:ind w:left="360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7C2E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2E39D66" w14:textId="035D35FE" w:rsidR="00B42113" w:rsidRDefault="00FE235E" w:rsidP="003A3C2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16" w:lineRule="auto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7C2E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If it i</w:t>
                            </w:r>
                            <w:r w:rsidR="00707F0F" w:rsidRPr="007C2E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s </w:t>
                            </w:r>
                            <w:r w:rsidR="00EC0656" w:rsidRPr="007C2E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thought </w:t>
                            </w:r>
                            <w:r w:rsidR="00707F0F" w:rsidRPr="007C2E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there may be </w:t>
                            </w:r>
                            <w:r w:rsidR="004F4EB9" w:rsidRPr="007C2E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181D2A" w:rsidRPr="007C2E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possible neurodevelopmental di</w:t>
                            </w:r>
                            <w:r w:rsidR="004F4EB9" w:rsidRPr="007C2E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sorder</w:t>
                            </w:r>
                            <w:r w:rsidR="00181D2A" w:rsidRPr="007C2E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y</w:t>
                            </w:r>
                            <w:r w:rsidR="00951DE6" w:rsidRPr="007C2E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ou </w:t>
                            </w:r>
                            <w:r w:rsidR="00456106" w:rsidRPr="007C2E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and the young person </w:t>
                            </w:r>
                            <w:r w:rsidR="00951DE6" w:rsidRPr="007C2E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will be asked for  consent</w:t>
                            </w:r>
                            <w:r w:rsidR="00002847" w:rsidRPr="007C2E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1107B" w:rsidRPr="007C2E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for this to be</w:t>
                            </w:r>
                            <w:r w:rsidR="00002847" w:rsidRPr="007C2E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discuss</w:t>
                            </w:r>
                            <w:r w:rsidR="0091107B" w:rsidRPr="007C2E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ed</w:t>
                            </w:r>
                            <w:r w:rsidR="00600A22" w:rsidRPr="007C2E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2847" w:rsidRPr="007C2E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with someone from the NDAS team</w:t>
                            </w:r>
                            <w:r w:rsidR="00A9216B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in a pre-request discussion.</w:t>
                            </w:r>
                          </w:p>
                          <w:p w14:paraId="29ED0D71" w14:textId="77777777" w:rsidR="00BE194E" w:rsidRPr="00BE194E" w:rsidRDefault="00BE194E" w:rsidP="003A3C24">
                            <w:pPr>
                              <w:autoSpaceDE w:val="0"/>
                              <w:autoSpaceDN w:val="0"/>
                              <w:adjustRightInd w:val="0"/>
                              <w:spacing w:after="0" w:line="216" w:lineRule="auto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  <w:p w14:paraId="59FF3E3C" w14:textId="51E002A3" w:rsidR="00203E09" w:rsidRDefault="00AE0485" w:rsidP="003A3C2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16" w:lineRule="auto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I</w:t>
                            </w:r>
                            <w:r w:rsidRPr="00371003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f it </w:t>
                            </w: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is</w:t>
                            </w:r>
                            <w:r w:rsidRPr="00371003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agreed </w:t>
                            </w:r>
                            <w:r w:rsidR="00B91896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an assessment may be appropriate you will be asked to submit further information</w:t>
                            </w:r>
                            <w:r w:rsidR="00951263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61D3" w:rsidRPr="0037100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95126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E561D3" w:rsidRPr="0037100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consent form</w:t>
                            </w:r>
                            <w:r w:rsidR="005E5FBD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.</w:t>
                            </w:r>
                            <w:r w:rsidR="00E561D3" w:rsidRPr="0037100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5FBD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This</w:t>
                            </w:r>
                            <w:r w:rsidR="0095126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will be considered by the team during triage</w:t>
                            </w:r>
                            <w:r w:rsidR="00E561D3" w:rsidRPr="0037100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D080643" w14:textId="77777777" w:rsidR="00BE194E" w:rsidRPr="00BE194E" w:rsidRDefault="00BE194E" w:rsidP="003A3C24">
                            <w:pPr>
                              <w:autoSpaceDE w:val="0"/>
                              <w:autoSpaceDN w:val="0"/>
                              <w:adjustRightInd w:val="0"/>
                              <w:spacing w:after="0" w:line="216" w:lineRule="auto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  <w:p w14:paraId="0B747F47" w14:textId="616B004F" w:rsidR="00203E09" w:rsidRDefault="003C3740" w:rsidP="003A3C2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16" w:lineRule="auto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The NDAS team </w:t>
                            </w:r>
                            <w:r w:rsidR="003C1B41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will </w:t>
                            </w:r>
                            <w:r w:rsidR="005E5FBD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then </w:t>
                            </w: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decide</w:t>
                            </w:r>
                            <w:r w:rsidR="00213B9D" w:rsidRPr="007326E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whether</w:t>
                            </w:r>
                            <w:r w:rsidR="00BF4ACE" w:rsidRPr="007326E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the re</w:t>
                            </w:r>
                            <w:r w:rsidR="00213B9D" w:rsidRPr="007326E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quest</w:t>
                            </w:r>
                            <w:r w:rsidR="00BF4ACE" w:rsidRPr="007326E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is appropriate for the service</w:t>
                            </w:r>
                            <w:r w:rsidR="00412445" w:rsidRPr="007326E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,</w:t>
                            </w:r>
                            <w:r w:rsidR="00BF4ACE" w:rsidRPr="007326E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and if so which professionals </w:t>
                            </w:r>
                            <w:r w:rsidR="001F7518" w:rsidRPr="007326E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should</w:t>
                            </w:r>
                            <w:r w:rsidR="00BF4ACE" w:rsidRPr="007326E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be involved in the assessment.</w:t>
                            </w:r>
                            <w:r w:rsidR="009A0494" w:rsidRPr="007326E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You</w:t>
                            </w:r>
                            <w:r w:rsidR="00BF4ACE" w:rsidRPr="007326E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will be informed of </w:t>
                            </w:r>
                            <w:r w:rsidR="001C3A56" w:rsidRPr="007326E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this dec</w:t>
                            </w:r>
                            <w:r w:rsidR="00946DD6" w:rsidRPr="007326E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="001C3A56" w:rsidRPr="007326E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sion</w:t>
                            </w:r>
                            <w:r w:rsidR="00BF4ACE" w:rsidRPr="007326E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. Further questionnaires may be sent out if </w:t>
                            </w:r>
                            <w:r w:rsidR="00C74FFE" w:rsidRPr="007326E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more </w:t>
                            </w:r>
                            <w:r w:rsidR="00BF4ACE" w:rsidRPr="007326E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information is </w:t>
                            </w:r>
                            <w:r w:rsidR="00C74FFE" w:rsidRPr="007326E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need</w:t>
                            </w:r>
                            <w:r w:rsidR="00BF4ACE" w:rsidRPr="007326E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ed. </w:t>
                            </w:r>
                          </w:p>
                          <w:p w14:paraId="6CEBA8D1" w14:textId="77777777" w:rsidR="00BE194E" w:rsidRPr="00BE194E" w:rsidRDefault="00BE194E" w:rsidP="003A3C24">
                            <w:pPr>
                              <w:autoSpaceDE w:val="0"/>
                              <w:autoSpaceDN w:val="0"/>
                              <w:adjustRightInd w:val="0"/>
                              <w:spacing w:after="0" w:line="216" w:lineRule="auto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  <w:p w14:paraId="4242469D" w14:textId="78D7AEA2" w:rsidR="00BF4ACE" w:rsidRPr="00243398" w:rsidRDefault="00BF4ACE" w:rsidP="00C306A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16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085491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Appointments could take place in a variety of clinic settings</w:t>
                            </w:r>
                            <w:r w:rsidR="00FF3D36" w:rsidRPr="00085491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739B" w:rsidRPr="00085491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and/ </w:t>
                            </w:r>
                            <w:r w:rsidR="00FF3D36" w:rsidRPr="00085491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or by video link</w:t>
                            </w:r>
                            <w:r w:rsidRPr="00085491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. School observations and home visits may be arranged if appropriate.</w:t>
                            </w:r>
                          </w:p>
                          <w:p w14:paraId="05538227" w14:textId="77777777" w:rsidR="00243398" w:rsidRPr="00243398" w:rsidRDefault="00243398" w:rsidP="00243398">
                            <w:pPr>
                              <w:autoSpaceDE w:val="0"/>
                              <w:autoSpaceDN w:val="0"/>
                              <w:adjustRightInd w:val="0"/>
                              <w:spacing w:after="0" w:line="216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27366295" w14:textId="0092276C" w:rsidR="00C306AB" w:rsidRPr="005D2397" w:rsidRDefault="005D2397" w:rsidP="005D2397">
                            <w:pPr>
                              <w:autoSpaceDE w:val="0"/>
                              <w:autoSpaceDN w:val="0"/>
                              <w:adjustRightInd w:val="0"/>
                              <w:spacing w:after="0" w:line="216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B92129">
                              <w:rPr>
                                <w:rFonts w:ascii="Calibri" w:hAnsi="Calibri"/>
                                <w:noProof/>
                              </w:rPr>
                              <w:drawing>
                                <wp:inline distT="0" distB="0" distL="0" distR="0" wp14:anchorId="1795F7C2" wp14:editId="6F4E9DA6">
                                  <wp:extent cx="2190750" cy="5524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D674F1" w14:textId="3C947AC3" w:rsidR="00C306AB" w:rsidRPr="0077367B" w:rsidRDefault="00C306AB" w:rsidP="00C306A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16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S</w:t>
                            </w:r>
                            <w:r w:rsidRPr="0077367B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peak with </w:t>
                            </w: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staff at your</w:t>
                            </w:r>
                            <w:r w:rsidRPr="0077367B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School</w:t>
                            </w: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77367B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or Professionals you may already be involved with. </w:t>
                            </w:r>
                          </w:p>
                          <w:p w14:paraId="4E512A00" w14:textId="77777777" w:rsidR="00C306AB" w:rsidRPr="0077367B" w:rsidRDefault="00C306AB" w:rsidP="00C306AB">
                            <w:pPr>
                              <w:autoSpaceDE w:val="0"/>
                              <w:autoSpaceDN w:val="0"/>
                              <w:adjustRightInd w:val="0"/>
                              <w:spacing w:after="0" w:line="216" w:lineRule="auto"/>
                              <w:ind w:left="45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  <w:p w14:paraId="1AC523C9" w14:textId="77777777" w:rsidR="00C306AB" w:rsidRPr="0077367B" w:rsidRDefault="00C306AB" w:rsidP="00C306A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16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77367B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Alternatively, you can contact us directly for advice by emailing </w:t>
                            </w:r>
                            <w:hyperlink r:id="rId10" w:history="1">
                              <w:r w:rsidRPr="009D17FD">
                                <w:rPr>
                                  <w:rStyle w:val="Hyperlink"/>
                                  <w:rFonts w:ascii="Century Gothic" w:hAnsi="Century Gothic" w:cs="Arial"/>
                                  <w:color w:val="005BD3" w:themeColor="accent5"/>
                                  <w:sz w:val="24"/>
                                  <w:szCs w:val="24"/>
                                </w:rPr>
                                <w:t>nhsh.nds@nhs.scot</w:t>
                              </w:r>
                            </w:hyperlink>
                            <w:r w:rsidRPr="0077367B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. </w:t>
                            </w:r>
                          </w:p>
                          <w:p w14:paraId="63727A0E" w14:textId="067EFDAC" w:rsidR="00085491" w:rsidRPr="00085491" w:rsidRDefault="00085491" w:rsidP="000854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C3247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-15pt;margin-top:13.6pt;width:378.75pt;height:520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krHhQIAABI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" stroked="f">
                <v:textbox>
                  <w:txbxContent>
                    <w:p w14:paraId="064E3185" w14:textId="77777777" w:rsidR="00F848A6" w:rsidRDefault="00F848A6" w:rsidP="003A3C24">
                      <w:pPr>
                        <w:autoSpaceDE w:val="0"/>
                        <w:autoSpaceDN w:val="0"/>
                        <w:adjustRightInd w:val="0"/>
                        <w:spacing w:after="0" w:line="216" w:lineRule="auto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  <w:p w14:paraId="70EDBDB6" w14:textId="0EAE9DD5" w:rsidR="00800994" w:rsidRPr="00194E63" w:rsidRDefault="00C415EF" w:rsidP="00194E6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spacing w:after="0" w:line="216" w:lineRule="auto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194E6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NDAS is not a support </w:t>
                      </w:r>
                      <w:r w:rsidR="00202D9A" w:rsidRPr="00194E6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or intervention </w:t>
                      </w:r>
                      <w:r w:rsidRPr="00194E6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service.</w:t>
                      </w:r>
                      <w:r w:rsidR="003213A1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  <w:r w:rsidR="00DC11D0" w:rsidRPr="00194E6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Understanding and support can be enhanced by a diagnosis but should not</w:t>
                      </w:r>
                      <w:r w:rsidR="00331BA0" w:rsidRPr="00194E6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be </w:t>
                      </w:r>
                      <w:r w:rsidR="00DB1DFF" w:rsidRPr="00194E6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dependent</w:t>
                      </w:r>
                      <w:r w:rsidR="00331BA0" w:rsidRPr="00194E6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on</w:t>
                      </w:r>
                      <w:r w:rsidR="00DB1DFF" w:rsidRPr="00194E6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,</w:t>
                      </w:r>
                      <w:r w:rsidR="00331BA0" w:rsidRPr="00194E6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or</w:t>
                      </w:r>
                      <w:r w:rsidR="00DC11D0" w:rsidRPr="00194E6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wait for</w:t>
                      </w:r>
                      <w:r w:rsidR="00F94180" w:rsidRPr="00194E6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,</w:t>
                      </w:r>
                      <w:r w:rsidR="00DC11D0" w:rsidRPr="00194E6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a diagnosis. </w:t>
                      </w:r>
                      <w:r w:rsidR="003023A4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It is important to g</w:t>
                      </w:r>
                      <w:r w:rsidR="006739BF" w:rsidRPr="00194E6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ive support </w:t>
                      </w:r>
                      <w:r w:rsidR="00F94180" w:rsidRPr="00194E6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which has been </w:t>
                      </w:r>
                      <w:r w:rsidR="006739BF" w:rsidRPr="00194E6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put in place </w:t>
                      </w:r>
                      <w:r w:rsidR="0090150E" w:rsidRPr="00194E6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time to work.</w:t>
                      </w:r>
                    </w:p>
                    <w:p w14:paraId="21E4EF88" w14:textId="77777777" w:rsidR="00680298" w:rsidRDefault="00680298" w:rsidP="003A3C24">
                      <w:pPr>
                        <w:autoSpaceDE w:val="0"/>
                        <w:autoSpaceDN w:val="0"/>
                        <w:adjustRightInd w:val="0"/>
                        <w:spacing w:after="0" w:line="216" w:lineRule="auto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  <w:p w14:paraId="6BB7C068" w14:textId="3377CD96" w:rsidR="00BE194E" w:rsidRDefault="00800994" w:rsidP="003A3C2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spacing w:after="0" w:line="216" w:lineRule="auto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7C2EF6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If there are still concerns</w:t>
                      </w:r>
                      <w:r w:rsidR="0090150E" w:rsidRPr="007C2EF6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r w:rsidR="008F51BC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and you are see</w:t>
                      </w:r>
                      <w:r w:rsidR="00DB1DFF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</w:t>
                      </w:r>
                      <w:r w:rsidR="008F51BC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ing a diagnosi</w:t>
                      </w:r>
                      <w:r w:rsidR="003D7FFA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s </w:t>
                      </w:r>
                      <w:r w:rsidR="00EC0656" w:rsidRPr="007C2E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a</w:t>
                      </w:r>
                      <w:r w:rsidR="00F53CF0" w:rsidRPr="007C2E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discussion should take place between you, </w:t>
                      </w:r>
                      <w:r w:rsidR="00082F71" w:rsidRPr="007C2E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the child or young person</w:t>
                      </w:r>
                      <w:r w:rsidR="0003636C" w:rsidRPr="007C2E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,</w:t>
                      </w:r>
                      <w:r w:rsidR="00082F71" w:rsidRPr="007C2E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and the </w:t>
                      </w:r>
                      <w:r w:rsidR="002475AA" w:rsidRPr="007C2E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teacher</w:t>
                      </w:r>
                      <w:r w:rsidR="00082F71" w:rsidRPr="007C2E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or </w:t>
                      </w:r>
                      <w:r w:rsidR="0003636C" w:rsidRPr="007C2E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professional  involved</w:t>
                      </w:r>
                      <w:r w:rsidR="00F2722A" w:rsidRPr="007C2E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.</w:t>
                      </w:r>
                    </w:p>
                    <w:p w14:paraId="2FD9B11C" w14:textId="0AD36AE0" w:rsidR="00A435A5" w:rsidRPr="00BE194E" w:rsidRDefault="000E4FF6" w:rsidP="003A3C24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16" w:lineRule="auto"/>
                        <w:ind w:left="360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7C2E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2E39D66" w14:textId="035D35FE" w:rsidR="00B42113" w:rsidRDefault="00FE235E" w:rsidP="003A3C2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spacing w:after="0" w:line="216" w:lineRule="auto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7C2E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If it i</w:t>
                      </w:r>
                      <w:r w:rsidR="00707F0F" w:rsidRPr="007C2E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s </w:t>
                      </w:r>
                      <w:r w:rsidR="00EC0656" w:rsidRPr="007C2E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thought </w:t>
                      </w:r>
                      <w:r w:rsidR="00707F0F" w:rsidRPr="007C2E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there may be </w:t>
                      </w:r>
                      <w:r w:rsidR="004F4EB9" w:rsidRPr="007C2E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a </w:t>
                      </w:r>
                      <w:r w:rsidR="00181D2A" w:rsidRPr="007C2E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possible neurodevelopmental di</w:t>
                      </w:r>
                      <w:r w:rsidR="004F4EB9" w:rsidRPr="007C2E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sorder</w:t>
                      </w:r>
                      <w:r w:rsidR="00181D2A" w:rsidRPr="007C2E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y</w:t>
                      </w:r>
                      <w:r w:rsidR="00951DE6" w:rsidRPr="007C2E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ou </w:t>
                      </w:r>
                      <w:r w:rsidR="00456106" w:rsidRPr="007C2E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and the young person </w:t>
                      </w:r>
                      <w:r w:rsidR="00951DE6" w:rsidRPr="007C2E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will be asked for  consent</w:t>
                      </w:r>
                      <w:r w:rsidR="00002847" w:rsidRPr="007C2E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  <w:r w:rsidR="0091107B" w:rsidRPr="007C2E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for this to be</w:t>
                      </w:r>
                      <w:r w:rsidR="00002847" w:rsidRPr="007C2E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discuss</w:t>
                      </w:r>
                      <w:r w:rsidR="0091107B" w:rsidRPr="007C2E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ed</w:t>
                      </w:r>
                      <w:r w:rsidR="00600A22" w:rsidRPr="007C2E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  <w:r w:rsidR="00002847" w:rsidRPr="007C2E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with someone from the NDAS team</w:t>
                      </w:r>
                      <w:r w:rsidR="00A9216B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in a pre-request discussion.</w:t>
                      </w:r>
                    </w:p>
                    <w:p w14:paraId="29ED0D71" w14:textId="77777777" w:rsidR="00BE194E" w:rsidRPr="00BE194E" w:rsidRDefault="00BE194E" w:rsidP="003A3C24">
                      <w:pPr>
                        <w:autoSpaceDE w:val="0"/>
                        <w:autoSpaceDN w:val="0"/>
                        <w:adjustRightInd w:val="0"/>
                        <w:spacing w:after="0" w:line="216" w:lineRule="auto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  <w:p w14:paraId="59FF3E3C" w14:textId="51E002A3" w:rsidR="00203E09" w:rsidRDefault="00AE0485" w:rsidP="003A3C2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spacing w:after="0" w:line="216" w:lineRule="auto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I</w:t>
                      </w:r>
                      <w:r w:rsidRPr="00371003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f it </w:t>
                      </w: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is</w:t>
                      </w:r>
                      <w:r w:rsidRPr="00371003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agreed </w:t>
                      </w:r>
                      <w:r w:rsidR="00B91896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an assessment may be appropriate you will be asked to submit further information</w:t>
                      </w:r>
                      <w:r w:rsidR="00951263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r w:rsidR="00E561D3" w:rsidRPr="0037100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and </w:t>
                      </w:r>
                      <w:r w:rsidR="0095126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a </w:t>
                      </w:r>
                      <w:r w:rsidR="00E561D3" w:rsidRPr="0037100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consent form</w:t>
                      </w:r>
                      <w:r w:rsidR="005E5FBD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.</w:t>
                      </w:r>
                      <w:r w:rsidR="00E561D3" w:rsidRPr="0037100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  <w:r w:rsidR="005E5FBD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This</w:t>
                      </w:r>
                      <w:r w:rsidR="0095126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will be considered by the team during triage</w:t>
                      </w:r>
                      <w:r w:rsidR="00E561D3" w:rsidRPr="0037100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D080643" w14:textId="77777777" w:rsidR="00BE194E" w:rsidRPr="00BE194E" w:rsidRDefault="00BE194E" w:rsidP="003A3C24">
                      <w:pPr>
                        <w:autoSpaceDE w:val="0"/>
                        <w:autoSpaceDN w:val="0"/>
                        <w:adjustRightInd w:val="0"/>
                        <w:spacing w:after="0" w:line="216" w:lineRule="auto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  <w:p w14:paraId="0B747F47" w14:textId="616B004F" w:rsidR="00203E09" w:rsidRDefault="003C3740" w:rsidP="003A3C2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spacing w:after="0" w:line="216" w:lineRule="auto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The NDAS team </w:t>
                      </w:r>
                      <w:r w:rsidR="003C1B41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will </w:t>
                      </w:r>
                      <w:r w:rsidR="005E5FBD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then </w:t>
                      </w: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decide</w:t>
                      </w:r>
                      <w:r w:rsidR="00213B9D" w:rsidRPr="007326E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whether</w:t>
                      </w:r>
                      <w:r w:rsidR="00BF4ACE" w:rsidRPr="007326E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the re</w:t>
                      </w:r>
                      <w:r w:rsidR="00213B9D" w:rsidRPr="007326E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quest</w:t>
                      </w:r>
                      <w:r w:rsidR="00BF4ACE" w:rsidRPr="007326E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is appropriate for the service</w:t>
                      </w:r>
                      <w:r w:rsidR="00412445" w:rsidRPr="007326E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,</w:t>
                      </w:r>
                      <w:r w:rsidR="00BF4ACE" w:rsidRPr="007326E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and if so which professionals </w:t>
                      </w:r>
                      <w:r w:rsidR="001F7518" w:rsidRPr="007326E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should</w:t>
                      </w:r>
                      <w:r w:rsidR="00BF4ACE" w:rsidRPr="007326E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be involved in the assessment.</w:t>
                      </w:r>
                      <w:r w:rsidR="009A0494" w:rsidRPr="007326E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You</w:t>
                      </w:r>
                      <w:r w:rsidR="00BF4ACE" w:rsidRPr="007326E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will be informed of </w:t>
                      </w:r>
                      <w:r w:rsidR="001C3A56" w:rsidRPr="007326E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this dec</w:t>
                      </w:r>
                      <w:r w:rsidR="00946DD6" w:rsidRPr="007326E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i</w:t>
                      </w:r>
                      <w:r w:rsidR="001C3A56" w:rsidRPr="007326E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sion</w:t>
                      </w:r>
                      <w:r w:rsidR="00BF4ACE" w:rsidRPr="007326E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. Further questionnaires may be sent out if </w:t>
                      </w:r>
                      <w:r w:rsidR="00C74FFE" w:rsidRPr="007326E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more </w:t>
                      </w:r>
                      <w:r w:rsidR="00BF4ACE" w:rsidRPr="007326E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information is </w:t>
                      </w:r>
                      <w:r w:rsidR="00C74FFE" w:rsidRPr="007326E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need</w:t>
                      </w:r>
                      <w:r w:rsidR="00BF4ACE" w:rsidRPr="007326E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ed. </w:t>
                      </w:r>
                    </w:p>
                    <w:p w14:paraId="6CEBA8D1" w14:textId="77777777" w:rsidR="00BE194E" w:rsidRPr="00BE194E" w:rsidRDefault="00BE194E" w:rsidP="003A3C24">
                      <w:pPr>
                        <w:autoSpaceDE w:val="0"/>
                        <w:autoSpaceDN w:val="0"/>
                        <w:adjustRightInd w:val="0"/>
                        <w:spacing w:after="0" w:line="216" w:lineRule="auto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  <w:p w14:paraId="4242469D" w14:textId="78D7AEA2" w:rsidR="00BF4ACE" w:rsidRPr="00243398" w:rsidRDefault="00BF4ACE" w:rsidP="00C306A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spacing w:after="0" w:line="216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085491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Appointments could take place in a variety of clinic settings</w:t>
                      </w:r>
                      <w:r w:rsidR="00FF3D36" w:rsidRPr="00085491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  <w:r w:rsidR="001E739B" w:rsidRPr="00085491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and/ </w:t>
                      </w:r>
                      <w:r w:rsidR="00FF3D36" w:rsidRPr="00085491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or by video link</w:t>
                      </w:r>
                      <w:r w:rsidRPr="00085491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. School observations and home visits may be arranged if appropriate.</w:t>
                      </w:r>
                    </w:p>
                    <w:p w14:paraId="05538227" w14:textId="77777777" w:rsidR="00243398" w:rsidRPr="00243398" w:rsidRDefault="00243398" w:rsidP="00243398">
                      <w:pPr>
                        <w:autoSpaceDE w:val="0"/>
                        <w:autoSpaceDN w:val="0"/>
                        <w:adjustRightInd w:val="0"/>
                        <w:spacing w:after="0" w:line="216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7366295" w14:textId="0092276C" w:rsidR="00C306AB" w:rsidRPr="005D2397" w:rsidRDefault="005D2397" w:rsidP="005D2397">
                      <w:pPr>
                        <w:autoSpaceDE w:val="0"/>
                        <w:autoSpaceDN w:val="0"/>
                        <w:adjustRightInd w:val="0"/>
                        <w:spacing w:after="0" w:line="216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B92129"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1795F7C2" wp14:editId="6F4E9DA6">
                            <wp:extent cx="2190750" cy="5524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D674F1" w14:textId="3C947AC3" w:rsidR="00C306AB" w:rsidRPr="0077367B" w:rsidRDefault="00C306AB" w:rsidP="00C306A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autoSpaceDE w:val="0"/>
                        <w:autoSpaceDN w:val="0"/>
                        <w:adjustRightInd w:val="0"/>
                        <w:spacing w:after="0" w:line="216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S</w:t>
                      </w:r>
                      <w:r w:rsidRPr="0077367B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peak with </w:t>
                      </w: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staff at your</w:t>
                      </w:r>
                      <w:r w:rsidRPr="0077367B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School</w:t>
                      </w: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, </w:t>
                      </w:r>
                      <w:r w:rsidRPr="0077367B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or Professionals you may already be involved with. </w:t>
                      </w:r>
                    </w:p>
                    <w:p w14:paraId="4E512A00" w14:textId="77777777" w:rsidR="00C306AB" w:rsidRPr="0077367B" w:rsidRDefault="00C306AB" w:rsidP="00C306AB">
                      <w:pPr>
                        <w:autoSpaceDE w:val="0"/>
                        <w:autoSpaceDN w:val="0"/>
                        <w:adjustRightInd w:val="0"/>
                        <w:spacing w:after="0" w:line="216" w:lineRule="auto"/>
                        <w:ind w:left="45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  <w:p w14:paraId="1AC523C9" w14:textId="77777777" w:rsidR="00C306AB" w:rsidRPr="0077367B" w:rsidRDefault="00C306AB" w:rsidP="00C306A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autoSpaceDE w:val="0"/>
                        <w:autoSpaceDN w:val="0"/>
                        <w:adjustRightInd w:val="0"/>
                        <w:spacing w:after="0" w:line="216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77367B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Alternatively, you can contact us directly for advice by emailing </w:t>
                      </w:r>
                      <w:hyperlink r:id="rId12" w:history="1">
                        <w:r w:rsidRPr="009D17FD">
                          <w:rPr>
                            <w:rStyle w:val="Hyperlink"/>
                            <w:rFonts w:ascii="Century Gothic" w:hAnsi="Century Gothic" w:cs="Arial"/>
                            <w:color w:val="005BD3" w:themeColor="accent5"/>
                            <w:sz w:val="24"/>
                            <w:szCs w:val="24"/>
                          </w:rPr>
                          <w:t>nhsh.nds@nhs.scot</w:t>
                        </w:r>
                      </w:hyperlink>
                      <w:r w:rsidRPr="0077367B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. </w:t>
                      </w:r>
                    </w:p>
                    <w:p w14:paraId="63727A0E" w14:textId="067EFDAC" w:rsidR="00085491" w:rsidRPr="00085491" w:rsidRDefault="00085491" w:rsidP="000854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48A6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3F3197F9" wp14:editId="34561960">
                <wp:simplePos x="0" y="0"/>
                <wp:positionH relativeFrom="margin">
                  <wp:posOffset>-84455</wp:posOffset>
                </wp:positionH>
                <wp:positionV relativeFrom="margin">
                  <wp:posOffset>-194310</wp:posOffset>
                </wp:positionV>
                <wp:extent cx="2006600" cy="478155"/>
                <wp:effectExtent l="20320" t="104775" r="40005" b="131445"/>
                <wp:wrapNone/>
                <wp:docPr id="31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478155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BDAB35C" w14:textId="77777777" w:rsidR="00BF4ACE" w:rsidRPr="005D6381" w:rsidRDefault="00BF4ACE" w:rsidP="008A24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bookmarkStart w:id="0" w:name="_Hlk78298671"/>
                            <w:bookmarkEnd w:id="0"/>
                            <w:r w:rsidRPr="005D6381"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What can you expect?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197F9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AutoShape 101" o:spid="_x0000_s1027" type="#_x0000_t188" style="position:absolute;margin-left:-6.65pt;margin-top:-15.3pt;width:158pt;height:37.6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" o:allowincell="f" fillcolor="#b7d5ff [1300]" strokecolor="#f2f2f2 [3041]" strokeweight="3pt">
                <v:shadow on="t" color="#33003f [1607]" opacity=".5" offset="1pt"/>
                <v:textbox inset="3.6pt,,3.6pt">
                  <w:txbxContent>
                    <w:p w14:paraId="0BDAB35C" w14:textId="77777777" w:rsidR="00BF4ACE" w:rsidRPr="005D6381" w:rsidRDefault="00BF4ACE" w:rsidP="008A24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bookmarkStart w:id="1" w:name="_Hlk78298671"/>
                      <w:bookmarkEnd w:id="1"/>
                      <w:r w:rsidRPr="005D6381"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  <w:t>What can you expect?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848A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88D0C3" wp14:editId="783F86F8">
                <wp:simplePos x="0" y="0"/>
                <wp:positionH relativeFrom="column">
                  <wp:posOffset>-257175</wp:posOffset>
                </wp:positionH>
                <wp:positionV relativeFrom="paragraph">
                  <wp:posOffset>-257175</wp:posOffset>
                </wp:positionV>
                <wp:extent cx="4981575" cy="7148830"/>
                <wp:effectExtent l="19050" t="19050" r="47625" b="33020"/>
                <wp:wrapNone/>
                <wp:docPr id="2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714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5DD8D" id="Rectangle 46" o:spid="_x0000_s1026" style="position:absolute;margin-left:-20.25pt;margin-top:-20.25pt;width:392.25pt;height:56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" strokecolor="#93c1ff [1940]" strokeweight="4.5pt"/>
            </w:pict>
          </mc:Fallback>
        </mc:AlternateContent>
      </w:r>
      <w:r w:rsidR="005042D1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9FFE8D" wp14:editId="00332FB9">
                <wp:simplePos x="0" y="0"/>
                <wp:positionH relativeFrom="column">
                  <wp:posOffset>4781550</wp:posOffset>
                </wp:positionH>
                <wp:positionV relativeFrom="paragraph">
                  <wp:posOffset>4629150</wp:posOffset>
                </wp:positionV>
                <wp:extent cx="3833495" cy="732155"/>
                <wp:effectExtent l="0" t="0" r="0" b="0"/>
                <wp:wrapNone/>
                <wp:docPr id="3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3495" cy="73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50EE6" w14:textId="34ED11CD" w:rsidR="00BF4ACE" w:rsidRDefault="00BF4ACE" w:rsidP="00A0591C">
                            <w:pPr>
                              <w:pStyle w:val="ListParagraph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0591C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Information for Parents and Carers</w:t>
                            </w:r>
                          </w:p>
                          <w:p w14:paraId="05D0B31A" w14:textId="3F3249AE" w:rsidR="005042D1" w:rsidRPr="00DC6731" w:rsidRDefault="005042D1" w:rsidP="00A0591C">
                            <w:pPr>
                              <w:pStyle w:val="ListParagraph"/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C6731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</w:rPr>
                              <w:t>Version 20/07/21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FFE8D" id="Text Box 44" o:spid="_x0000_s1028" type="#_x0000_t202" style="position:absolute;margin-left:376.5pt;margin-top:364.5pt;width:301.85pt;height:57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w6Yug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" filled="f" stroked="f">
                <v:textbox>
                  <w:txbxContent>
                    <w:p w14:paraId="35950EE6" w14:textId="34ED11CD" w:rsidR="00BF4ACE" w:rsidRDefault="00BF4ACE" w:rsidP="00A0591C">
                      <w:pPr>
                        <w:pStyle w:val="ListParagraph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 w:rsidRPr="00A0591C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Information for Parents and Carers</w:t>
                      </w:r>
                    </w:p>
                    <w:p w14:paraId="05D0B31A" w14:textId="3F3249AE" w:rsidR="005042D1" w:rsidRPr="00DC6731" w:rsidRDefault="005042D1" w:rsidP="00A0591C">
                      <w:pPr>
                        <w:pStyle w:val="ListParagraph"/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6"/>
                        </w:rPr>
                      </w:pPr>
                      <w:r w:rsidRPr="00DC6731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6"/>
                        </w:rPr>
                        <w:t>Version 20/07/21</w:t>
                      </w:r>
                    </w:p>
                  </w:txbxContent>
                </v:textbox>
              </v:shape>
            </w:pict>
          </mc:Fallback>
        </mc:AlternateContent>
      </w:r>
      <w:r w:rsidR="00316F1B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1EE686" wp14:editId="0B4CF3A3">
                <wp:simplePos x="0" y="0"/>
                <wp:positionH relativeFrom="column">
                  <wp:posOffset>5314950</wp:posOffset>
                </wp:positionH>
                <wp:positionV relativeFrom="paragraph">
                  <wp:posOffset>1095375</wp:posOffset>
                </wp:positionV>
                <wp:extent cx="3185160" cy="1514475"/>
                <wp:effectExtent l="0" t="0" r="0" b="9525"/>
                <wp:wrapNone/>
                <wp:docPr id="2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A7A44" w14:textId="77777777" w:rsidR="00BF4ACE" w:rsidRDefault="00BF4ACE" w:rsidP="005D638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</w:rPr>
                              <w:t>Neurodevelopmental</w:t>
                            </w:r>
                          </w:p>
                          <w:p w14:paraId="401142EB" w14:textId="0C86EED9" w:rsidR="00BF4ACE" w:rsidRDefault="00BF4ACE" w:rsidP="005D638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</w:rPr>
                              <w:t>Assessment Service</w:t>
                            </w:r>
                          </w:p>
                          <w:p w14:paraId="2F85B640" w14:textId="712BDB03" w:rsidR="00316F1B" w:rsidRDefault="00316F1B" w:rsidP="005D638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</w:rPr>
                              <w:t>(NDAS)</w:t>
                            </w:r>
                          </w:p>
                          <w:p w14:paraId="7B2438F6" w14:textId="77777777" w:rsidR="00316F1B" w:rsidRPr="00796251" w:rsidRDefault="00316F1B" w:rsidP="005D638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EE686" id="Text Box 49" o:spid="_x0000_s1029" type="#_x0000_t202" style="position:absolute;margin-left:418.5pt;margin-top:86.25pt;width:250.8pt;height:11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ok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" filled="f" stroked="f">
                <v:textbox>
                  <w:txbxContent>
                    <w:p w14:paraId="0E5A7A44" w14:textId="77777777" w:rsidR="00BF4ACE" w:rsidRDefault="00BF4ACE" w:rsidP="005D6381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</w:rPr>
                        <w:t>Neurodevelopmental</w:t>
                      </w:r>
                    </w:p>
                    <w:p w14:paraId="401142EB" w14:textId="0C86EED9" w:rsidR="00BF4ACE" w:rsidRDefault="00BF4ACE" w:rsidP="005D6381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</w:rPr>
                        <w:t>Assessment Service</w:t>
                      </w:r>
                    </w:p>
                    <w:p w14:paraId="2F85B640" w14:textId="712BDB03" w:rsidR="00316F1B" w:rsidRDefault="00316F1B" w:rsidP="005D6381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</w:rPr>
                        <w:t>(NDAS)</w:t>
                      </w:r>
                    </w:p>
                    <w:p w14:paraId="7B2438F6" w14:textId="77777777" w:rsidR="00316F1B" w:rsidRPr="00796251" w:rsidRDefault="00316F1B" w:rsidP="005D6381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6F1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4083D6" wp14:editId="49900B69">
                <wp:simplePos x="0" y="0"/>
                <wp:positionH relativeFrom="column">
                  <wp:posOffset>5168265</wp:posOffset>
                </wp:positionH>
                <wp:positionV relativeFrom="paragraph">
                  <wp:posOffset>2747645</wp:posOffset>
                </wp:positionV>
                <wp:extent cx="3289300" cy="0"/>
                <wp:effectExtent l="15240" t="13970" r="10160" b="14605"/>
                <wp:wrapNone/>
                <wp:docPr id="2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9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FE7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406.95pt;margin-top:216.35pt;width:259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" strokecolor="#0d0d0d [3069]" strokeweight="1.5pt"/>
            </w:pict>
          </mc:Fallback>
        </mc:AlternateContent>
      </w:r>
      <w:r w:rsidR="00FA574E">
        <w:rPr>
          <w:noProof/>
          <w:color w:val="7030A0"/>
        </w:rPr>
        <w:drawing>
          <wp:anchor distT="0" distB="0" distL="114300" distR="114300" simplePos="0" relativeHeight="251772928" behindDoc="0" locked="0" layoutInCell="1" allowOverlap="1" wp14:anchorId="721213B1" wp14:editId="639025DD">
            <wp:simplePos x="0" y="0"/>
            <wp:positionH relativeFrom="margin">
              <wp:posOffset>8568055</wp:posOffset>
            </wp:positionH>
            <wp:positionV relativeFrom="margin">
              <wp:align>top</wp:align>
            </wp:positionV>
            <wp:extent cx="1362075" cy="504825"/>
            <wp:effectExtent l="0" t="0" r="9525" b="9525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NHSH and HC logos together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5D23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700735" behindDoc="0" locked="0" layoutInCell="1" allowOverlap="1" wp14:anchorId="4C0E7EAF" wp14:editId="227FDE19">
                <wp:simplePos x="0" y="0"/>
                <wp:positionH relativeFrom="column">
                  <wp:posOffset>5177790</wp:posOffset>
                </wp:positionH>
                <wp:positionV relativeFrom="paragraph">
                  <wp:posOffset>4646295</wp:posOffset>
                </wp:positionV>
                <wp:extent cx="3289300" cy="635"/>
                <wp:effectExtent l="15240" t="17145" r="10160" b="10795"/>
                <wp:wrapNone/>
                <wp:docPr id="2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9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6B0B7" id="AutoShape 48" o:spid="_x0000_s1026" type="#_x0000_t32" style="position:absolute;margin-left:407.7pt;margin-top:365.85pt;width:259pt;height:.05pt;z-index:251700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" strokecolor="#0d0d0d [3069]" strokeweight="1.5pt"/>
            </w:pict>
          </mc:Fallback>
        </mc:AlternateContent>
      </w:r>
      <w:r w:rsidR="009C5D23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37E928C" wp14:editId="6608EFAF">
                <wp:simplePos x="0" y="0"/>
                <wp:positionH relativeFrom="column">
                  <wp:posOffset>5316220</wp:posOffset>
                </wp:positionH>
                <wp:positionV relativeFrom="paragraph">
                  <wp:posOffset>5593080</wp:posOffset>
                </wp:positionV>
                <wp:extent cx="4441190" cy="882650"/>
                <wp:effectExtent l="1270" t="1905" r="5715" b="1270"/>
                <wp:wrapNone/>
                <wp:docPr id="26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1190" cy="88265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5E67" w14:textId="77777777" w:rsidR="00BF4ACE" w:rsidRPr="0029580A" w:rsidRDefault="00BF4ACE" w:rsidP="00A0591C">
                            <w:pPr>
                              <w:pStyle w:val="NoSpacing"/>
                              <w:rPr>
                                <w:sz w:val="6"/>
                              </w:rPr>
                            </w:pPr>
                          </w:p>
                          <w:p w14:paraId="096E7D0C" w14:textId="77777777" w:rsidR="00BF4ACE" w:rsidRDefault="00BF4ACE" w:rsidP="00A0591C">
                            <w:pPr>
                              <w:pStyle w:val="NoSpacing"/>
                            </w:pPr>
                            <w:r w:rsidRPr="0029580A">
                              <w:t xml:space="preserve">  </w:t>
                            </w:r>
                          </w:p>
                          <w:p w14:paraId="6EBFF0DA" w14:textId="77777777" w:rsidR="00BF4ACE" w:rsidRPr="00003C8C" w:rsidRDefault="00BF4ACE" w:rsidP="00A0591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03C8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Your questions answered...</w:t>
                            </w:r>
                          </w:p>
                          <w:p w14:paraId="5487BD93" w14:textId="77777777" w:rsidR="00BF4ACE" w:rsidRPr="00394532" w:rsidRDefault="00BF4ACE" w:rsidP="00A0591C">
                            <w:pPr>
                              <w:rPr>
                                <w:rFonts w:ascii="Century Gothic" w:hAnsi="Century Gothic"/>
                                <w:i/>
                                <w:color w:val="DEC1A2"/>
                                <w:sz w:val="28"/>
                                <w:szCs w:val="28"/>
                              </w:rPr>
                            </w:pPr>
                            <w:r w:rsidRPr="00394532">
                              <w:rPr>
                                <w:rFonts w:ascii="Century Gothic" w:hAnsi="Century Gothic"/>
                                <w:i/>
                                <w:color w:val="DEC1A2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E928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09" o:spid="_x0000_s1030" type="#_x0000_t176" style="position:absolute;margin-left:418.6pt;margin-top:440.4pt;width:349.7pt;height:69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" fillcolor="#002676 [2409]" stroked="f">
                <v:textbox>
                  <w:txbxContent>
                    <w:p w14:paraId="656C5E67" w14:textId="77777777" w:rsidR="00BF4ACE" w:rsidRPr="0029580A" w:rsidRDefault="00BF4ACE" w:rsidP="00A0591C">
                      <w:pPr>
                        <w:pStyle w:val="NoSpacing"/>
                        <w:rPr>
                          <w:sz w:val="6"/>
                        </w:rPr>
                      </w:pPr>
                    </w:p>
                    <w:p w14:paraId="096E7D0C" w14:textId="77777777" w:rsidR="00BF4ACE" w:rsidRDefault="00BF4ACE" w:rsidP="00A0591C">
                      <w:pPr>
                        <w:pStyle w:val="NoSpacing"/>
                      </w:pPr>
                      <w:r w:rsidRPr="0029580A">
                        <w:t xml:space="preserve">  </w:t>
                      </w:r>
                    </w:p>
                    <w:p w14:paraId="6EBFF0DA" w14:textId="77777777" w:rsidR="00BF4ACE" w:rsidRPr="00003C8C" w:rsidRDefault="00BF4ACE" w:rsidP="00A0591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03C8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Your questions answered...</w:t>
                      </w:r>
                    </w:p>
                    <w:p w14:paraId="5487BD93" w14:textId="77777777" w:rsidR="00BF4ACE" w:rsidRPr="00394532" w:rsidRDefault="00BF4ACE" w:rsidP="00A0591C">
                      <w:pPr>
                        <w:rPr>
                          <w:rFonts w:ascii="Century Gothic" w:hAnsi="Century Gothic"/>
                          <w:i/>
                          <w:color w:val="DEC1A2"/>
                          <w:sz w:val="28"/>
                          <w:szCs w:val="28"/>
                        </w:rPr>
                      </w:pPr>
                      <w:r w:rsidRPr="00394532">
                        <w:rPr>
                          <w:rFonts w:ascii="Century Gothic" w:hAnsi="Century Gothic"/>
                          <w:i/>
                          <w:color w:val="DEC1A2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C5D23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C8E5F8" wp14:editId="4BAFFB66">
                <wp:simplePos x="0" y="0"/>
                <wp:positionH relativeFrom="column">
                  <wp:posOffset>5177790</wp:posOffset>
                </wp:positionH>
                <wp:positionV relativeFrom="paragraph">
                  <wp:posOffset>1041400</wp:posOffset>
                </wp:positionV>
                <wp:extent cx="3289300" cy="635"/>
                <wp:effectExtent l="15240" t="12700" r="10160" b="15240"/>
                <wp:wrapNone/>
                <wp:docPr id="2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9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B3A4A" id="AutoShape 40" o:spid="_x0000_s1026" type="#_x0000_t32" style="position:absolute;margin-left:407.7pt;margin-top:82pt;width:259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" strokecolor="#0d0d0d [3069]" strokeweight="1.5pt"/>
            </w:pict>
          </mc:Fallback>
        </mc:AlternateContent>
      </w:r>
      <w:r w:rsidR="009C5D23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2B1E27" wp14:editId="3BCD87F5">
                <wp:simplePos x="0" y="0"/>
                <wp:positionH relativeFrom="column">
                  <wp:posOffset>5103495</wp:posOffset>
                </wp:positionH>
                <wp:positionV relativeFrom="paragraph">
                  <wp:posOffset>2573020</wp:posOffset>
                </wp:positionV>
                <wp:extent cx="3263900" cy="1786255"/>
                <wp:effectExtent l="0" t="1270" r="0" b="3175"/>
                <wp:wrapNone/>
                <wp:docPr id="2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178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E5D59" w14:textId="66185A67" w:rsidR="00BF4ACE" w:rsidRPr="005B3BAF" w:rsidRDefault="00BF4ACE" w:rsidP="005B3BAF">
                            <w:pPr>
                              <w:rPr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B1E27" id="Text Box 45" o:spid="_x0000_s1031" type="#_x0000_t202" style="position:absolute;margin-left:401.85pt;margin-top:202.6pt;width:257pt;height:140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AavAIAAMM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" filled="f" stroked="f">
                <v:textbox>
                  <w:txbxContent>
                    <w:p w14:paraId="3F1E5D59" w14:textId="66185A67" w:rsidR="00BF4ACE" w:rsidRPr="005B3BAF" w:rsidRDefault="00BF4ACE" w:rsidP="005B3BAF">
                      <w:pPr>
                        <w:rPr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5D2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30ADCF" wp14:editId="08924521">
                <wp:simplePos x="0" y="0"/>
                <wp:positionH relativeFrom="column">
                  <wp:posOffset>5177790</wp:posOffset>
                </wp:positionH>
                <wp:positionV relativeFrom="paragraph">
                  <wp:posOffset>5167630</wp:posOffset>
                </wp:positionV>
                <wp:extent cx="3289300" cy="0"/>
                <wp:effectExtent l="15240" t="14605" r="10160" b="13970"/>
                <wp:wrapNone/>
                <wp:docPr id="2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9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B10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" o:spid="_x0000_s1026" type="#_x0000_t32" style="position:absolute;margin-left:407.7pt;margin-top:406.9pt;width:259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" strokecolor="#0d0d0d [3069]" strokeweight="1.5pt"/>
            </w:pict>
          </mc:Fallback>
        </mc:AlternateContent>
      </w:r>
      <w:r w:rsidR="009C5D23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BDBEA0" wp14:editId="24480DA1">
                <wp:simplePos x="0" y="0"/>
                <wp:positionH relativeFrom="column">
                  <wp:posOffset>8467090</wp:posOffset>
                </wp:positionH>
                <wp:positionV relativeFrom="paragraph">
                  <wp:posOffset>-223520</wp:posOffset>
                </wp:positionV>
                <wp:extent cx="1569720" cy="935990"/>
                <wp:effectExtent l="0" t="0" r="2540" b="1905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9359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7FFB9" id="Rectangle 12" o:spid="_x0000_s1026" style="position:absolute;margin-left:666.7pt;margin-top:-17.6pt;width:123.6pt;height:7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" fillcolor="#87baff [1304]" stroked="f" strokecolor="#74005e [2406]"/>
            </w:pict>
          </mc:Fallback>
        </mc:AlternateContent>
      </w:r>
      <w:r w:rsidR="005D6381" w:rsidRPr="005D6381">
        <w:rPr>
          <w:noProof/>
        </w:rPr>
        <w:drawing>
          <wp:anchor distT="0" distB="0" distL="114300" distR="114300" simplePos="0" relativeHeight="251767808" behindDoc="0" locked="0" layoutInCell="1" allowOverlap="1" wp14:anchorId="7F46EEA4" wp14:editId="0E5BCF6F">
            <wp:simplePos x="0" y="0"/>
            <wp:positionH relativeFrom="column">
              <wp:posOffset>5443870</wp:posOffset>
            </wp:positionH>
            <wp:positionV relativeFrom="paragraph">
              <wp:posOffset>5752214</wp:posOffset>
            </wp:positionV>
            <wp:extent cx="510363" cy="520995"/>
            <wp:effectExtent l="0" t="0" r="0" b="0"/>
            <wp:wrapNone/>
            <wp:docPr id="3" name="Picture 2" descr="C:\Users\lball04\AppData\Local\Microsoft\Windows\Temporary Internet Files\Content.IE5\O8W9T822\Simple_light_bulb_graphic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ball04\AppData\Local\Microsoft\Windows\Temporary Internet Files\Content.IE5\O8W9T822\Simple_light_bulb_graphic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lum bright="7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62" cy="52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5D23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971493" wp14:editId="4DC583C4">
                <wp:simplePos x="0" y="0"/>
                <wp:positionH relativeFrom="column">
                  <wp:posOffset>8467090</wp:posOffset>
                </wp:positionH>
                <wp:positionV relativeFrom="paragraph">
                  <wp:posOffset>712470</wp:posOffset>
                </wp:positionV>
                <wp:extent cx="1569720" cy="6177280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61772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8F9EF" id="Rectangle 21" o:spid="_x0000_s1026" style="position:absolute;margin-left:666.7pt;margin-top:56.1pt;width:123.6pt;height:486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" fillcolor="#c3dcff [664]" stroked="f"/>
            </w:pict>
          </mc:Fallback>
        </mc:AlternateContent>
      </w:r>
      <w:r w:rsidR="009C5D23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FD3726" wp14:editId="208B46FF">
                <wp:simplePos x="0" y="0"/>
                <wp:positionH relativeFrom="column">
                  <wp:posOffset>5177790</wp:posOffset>
                </wp:positionH>
                <wp:positionV relativeFrom="paragraph">
                  <wp:posOffset>-223520</wp:posOffset>
                </wp:positionV>
                <wp:extent cx="3289300" cy="935990"/>
                <wp:effectExtent l="0" t="0" r="635" b="1905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9359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1F251" w14:textId="1B2F6466" w:rsidR="00BF4ACE" w:rsidRPr="007433E1" w:rsidRDefault="00BF4ACE" w:rsidP="007433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D3726" id="Text Box 13" o:spid="_x0000_s1032" type="#_x0000_t202" style="position:absolute;margin-left:407.7pt;margin-top:-17.6pt;width:259pt;height:7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" fillcolor="#87baff [1304]" stroked="f">
                <v:fill color2="#87baff [1304]" angle="45" focus="100%" type="gradient"/>
                <v:textbox>
                  <w:txbxContent>
                    <w:p w14:paraId="3181F251" w14:textId="1B2F6466" w:rsidR="00BF4ACE" w:rsidRPr="007433E1" w:rsidRDefault="00BF4ACE" w:rsidP="007433E1"/>
                  </w:txbxContent>
                </v:textbox>
              </v:shape>
            </w:pict>
          </mc:Fallback>
        </mc:AlternateContent>
      </w:r>
      <w:r w:rsidR="009C5D23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398E4A" wp14:editId="75DA8B72">
                <wp:simplePos x="0" y="0"/>
                <wp:positionH relativeFrom="column">
                  <wp:posOffset>5177790</wp:posOffset>
                </wp:positionH>
                <wp:positionV relativeFrom="paragraph">
                  <wp:posOffset>712470</wp:posOffset>
                </wp:positionV>
                <wp:extent cx="3289300" cy="6177280"/>
                <wp:effectExtent l="0" t="0" r="635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0" cy="61772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67ECD" id="Rectangle 20" o:spid="_x0000_s1026" style="position:absolute;margin-left:407.7pt;margin-top:56.1pt;width:259pt;height:48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" fillcolor="#87baff [1304]" stroked="f">
                <v:fill color2="#87baff [1304]" focus="100%" type="gradient"/>
              </v:rect>
            </w:pict>
          </mc:Fallback>
        </mc:AlternateContent>
      </w:r>
      <w:r w:rsidR="009C5D23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146C6C" wp14:editId="27153326">
                <wp:simplePos x="0" y="0"/>
                <wp:positionH relativeFrom="column">
                  <wp:posOffset>7501890</wp:posOffset>
                </wp:positionH>
                <wp:positionV relativeFrom="paragraph">
                  <wp:posOffset>-85725</wp:posOffset>
                </wp:positionV>
                <wp:extent cx="1895475" cy="0"/>
                <wp:effectExtent l="15240" t="19050" r="22860" b="190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2C937" id="AutoShape 17" o:spid="_x0000_s1026" type="#_x0000_t32" style="position:absolute;margin-left:590.7pt;margin-top:-6.75pt;width:149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" strokecolor="#87baff [1304]" strokeweight="2.25pt"/>
            </w:pict>
          </mc:Fallback>
        </mc:AlternateContent>
      </w:r>
      <w:r w:rsidR="009C5D23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904646" wp14:editId="5A286F61">
                <wp:simplePos x="0" y="0"/>
                <wp:positionH relativeFrom="column">
                  <wp:posOffset>7162165</wp:posOffset>
                </wp:positionH>
                <wp:positionV relativeFrom="paragraph">
                  <wp:posOffset>47625</wp:posOffset>
                </wp:positionV>
                <wp:extent cx="1895475" cy="0"/>
                <wp:effectExtent l="18415" t="19050" r="19685" b="190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2E4EE" id="AutoShape 16" o:spid="_x0000_s1026" type="#_x0000_t32" style="position:absolute;margin-left:563.95pt;margin-top:3.75pt;width:149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" strokecolor="#87baff [1304]" strokeweight="2.25pt"/>
            </w:pict>
          </mc:Fallback>
        </mc:AlternateContent>
      </w:r>
      <w:r w:rsidR="009C5D23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E4B981" wp14:editId="3B0D3D43">
                <wp:simplePos x="0" y="0"/>
                <wp:positionH relativeFrom="column">
                  <wp:posOffset>6657340</wp:posOffset>
                </wp:positionH>
                <wp:positionV relativeFrom="paragraph">
                  <wp:posOffset>172720</wp:posOffset>
                </wp:positionV>
                <wp:extent cx="1809750" cy="635"/>
                <wp:effectExtent l="18415" t="20320" r="19685" b="1714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809E8" id="AutoShape 15" o:spid="_x0000_s1026" type="#_x0000_t32" style="position:absolute;margin-left:524.2pt;margin-top:13.6pt;width:142.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" strokecolor="#87baff [1304]" strokeweight="2.25pt"/>
            </w:pict>
          </mc:Fallback>
        </mc:AlternateContent>
      </w:r>
      <w:r w:rsidR="009C5D23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AD6E0A" wp14:editId="18869A60">
                <wp:simplePos x="0" y="0"/>
                <wp:positionH relativeFrom="column">
                  <wp:posOffset>6114415</wp:posOffset>
                </wp:positionH>
                <wp:positionV relativeFrom="paragraph">
                  <wp:posOffset>285750</wp:posOffset>
                </wp:positionV>
                <wp:extent cx="2943225" cy="0"/>
                <wp:effectExtent l="18415" t="19050" r="19685" b="190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32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46D63" id="AutoShape 14" o:spid="_x0000_s1026" type="#_x0000_t32" style="position:absolute;margin-left:481.45pt;margin-top:22.5pt;width:231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" strokecolor="#87baff [1304]" strokeweight="2.25pt"/>
            </w:pict>
          </mc:Fallback>
        </mc:AlternateContent>
      </w:r>
      <w:r w:rsidR="007E129E">
        <w:br w:type="page"/>
      </w:r>
      <w:r w:rsidR="0013560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319183BC" wp14:editId="18406F38">
                <wp:simplePos x="0" y="0"/>
                <wp:positionH relativeFrom="margin">
                  <wp:posOffset>5415280</wp:posOffset>
                </wp:positionH>
                <wp:positionV relativeFrom="margin">
                  <wp:posOffset>3986530</wp:posOffset>
                </wp:positionV>
                <wp:extent cx="1736090" cy="457200"/>
                <wp:effectExtent l="23495" t="100330" r="40640" b="128270"/>
                <wp:wrapNone/>
                <wp:docPr id="9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090" cy="45720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35FEA32" w14:textId="77777777" w:rsidR="00BF4ACE" w:rsidRPr="005D6381" w:rsidRDefault="00BF4ACE" w:rsidP="00BF4AC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Who is in the team?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183BC" id="AutoShape 117" o:spid="_x0000_s1033" type="#_x0000_t188" style="position:absolute;margin-left:426.4pt;margin-top:313.9pt;width:136.7pt;height:36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" o:allowincell="f" fillcolor="#b7d5ff [1300]" strokecolor="#f2f2f2 [3041]" strokeweight="3pt">
                <v:shadow on="t" color="#33003f [1607]" opacity=".5" offset="1pt"/>
                <v:textbox inset="3.6pt,,3.6pt">
                  <w:txbxContent>
                    <w:p w14:paraId="635FEA32" w14:textId="77777777" w:rsidR="00BF4ACE" w:rsidRPr="005D6381" w:rsidRDefault="00BF4ACE" w:rsidP="00BF4AC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  <w:t>Who is in the team?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068C5">
        <w:rPr>
          <w:noProof/>
        </w:rPr>
        <w:drawing>
          <wp:anchor distT="0" distB="0" distL="114300" distR="114300" simplePos="0" relativeHeight="251746304" behindDoc="0" locked="0" layoutInCell="1" allowOverlap="1" wp14:anchorId="36779A24" wp14:editId="46C146BE">
            <wp:simplePos x="0" y="0"/>
            <wp:positionH relativeFrom="margin">
              <wp:posOffset>8077200</wp:posOffset>
            </wp:positionH>
            <wp:positionV relativeFrom="margin">
              <wp:posOffset>3867150</wp:posOffset>
            </wp:positionV>
            <wp:extent cx="1675765" cy="679449"/>
            <wp:effectExtent l="0" t="0" r="635" b="6985"/>
            <wp:wrapNone/>
            <wp:docPr id="6" name="Picture 6" descr="C:\Users\lball04\AppData\Local\Microsoft\Windows\Temporary Internet Files\Content.IE5\NSRUC9KY\team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ball04\AppData\Local\Microsoft\Windows\Temporary Internet Files\Content.IE5\NSRUC9KY\team[1]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65" cy="679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D53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9DE38BB" wp14:editId="03342FDD">
                <wp:simplePos x="0" y="0"/>
                <wp:positionH relativeFrom="column">
                  <wp:posOffset>5305425</wp:posOffset>
                </wp:positionH>
                <wp:positionV relativeFrom="paragraph">
                  <wp:posOffset>2181225</wp:posOffset>
                </wp:positionV>
                <wp:extent cx="4581525" cy="1714500"/>
                <wp:effectExtent l="0" t="0" r="0" b="0"/>
                <wp:wrapNone/>
                <wp:docPr id="8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4177F" w14:textId="77777777" w:rsidR="000F5B10" w:rsidRDefault="00BF4ACE" w:rsidP="009F4B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The neurodevelopmental assessment service</w:t>
                            </w:r>
                            <w:r w:rsidR="00217BD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(NDAS)</w:t>
                            </w: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provide</w:t>
                            </w:r>
                            <w:r w:rsidR="00CE301F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s</w:t>
                            </w: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an assessment process and diagnostic pathway for children and young people presenting with </w:t>
                            </w:r>
                            <w:r w:rsidR="00B43CE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potential </w:t>
                            </w: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neurodevelopmental di</w:t>
                            </w:r>
                            <w:r w:rsidR="00B43CE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sorder</w:t>
                            </w: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s. </w:t>
                            </w:r>
                          </w:p>
                          <w:p w14:paraId="01584B6E" w14:textId="13E2A68D" w:rsidR="00BF4ACE" w:rsidRPr="009F4B5F" w:rsidRDefault="00BF4ACE" w:rsidP="009F4B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Many neurodevelopmental di</w:t>
                            </w:r>
                            <w:r w:rsidR="004D3270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sorders</w:t>
                            </w: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overlap and interact.</w:t>
                            </w:r>
                            <w:r w:rsidR="00795D4C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75FA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Sometimes </w:t>
                            </w:r>
                            <w:r w:rsidR="00FF09B8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the criteria for </w:t>
                            </w: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a specific diagnosis </w:t>
                            </w:r>
                            <w:r w:rsidR="00FF09B8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will not be met </w:t>
                            </w:r>
                            <w:r w:rsidR="005D69F4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but </w:t>
                            </w:r>
                            <w:r w:rsidR="008849AA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the impact </w:t>
                            </w:r>
                            <w:r w:rsidR="00404B64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on everyday functioning for</w:t>
                            </w:r>
                            <w:r w:rsidR="008849AA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D69F4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the child or young person</w:t>
                            </w:r>
                            <w:r w:rsidR="008849AA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083B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may</w:t>
                            </w:r>
                            <w:r w:rsidR="000F5B10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still be very </w:t>
                            </w:r>
                            <w:r w:rsidR="0058083B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significant</w:t>
                            </w:r>
                            <w:r w:rsidR="00135604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.</w:t>
                            </w:r>
                            <w:r w:rsidR="0058083B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E38BB" id="Text Box 105" o:spid="_x0000_s1034" type="#_x0000_t202" style="position:absolute;margin-left:417.75pt;margin-top:171.75pt;width:360.75pt;height:1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" filled="f" fillcolor="#4b98ff [1944]" stroked="f">
                <v:textbox>
                  <w:txbxContent>
                    <w:p w14:paraId="0EF4177F" w14:textId="77777777" w:rsidR="000F5B10" w:rsidRDefault="00BF4ACE" w:rsidP="009F4B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The neurodevelopmental assessment service</w:t>
                      </w:r>
                      <w:r w:rsidR="00217BD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(NDAS)</w:t>
                      </w: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provide</w:t>
                      </w:r>
                      <w:r w:rsidR="00CE301F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s</w:t>
                      </w: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an assessment process and diagnostic pathway for children and young people presenting with </w:t>
                      </w:r>
                      <w:r w:rsidR="00B43CE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potential </w:t>
                      </w: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neurodevelopmental di</w:t>
                      </w:r>
                      <w:r w:rsidR="00B43CE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sorder</w:t>
                      </w: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s. </w:t>
                      </w:r>
                    </w:p>
                    <w:p w14:paraId="01584B6E" w14:textId="13E2A68D" w:rsidR="00BF4ACE" w:rsidRPr="009F4B5F" w:rsidRDefault="00BF4ACE" w:rsidP="009F4B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Many neurodevelopmental di</w:t>
                      </w:r>
                      <w:r w:rsidR="004D3270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sorders</w:t>
                      </w: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overlap and interact.</w:t>
                      </w:r>
                      <w:r w:rsidR="00795D4C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  <w:r w:rsidR="001C75FA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Sometimes </w:t>
                      </w:r>
                      <w:r w:rsidR="00FF09B8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the criteria for </w:t>
                      </w: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a specific diagnosis </w:t>
                      </w:r>
                      <w:r w:rsidR="00FF09B8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will not be met </w:t>
                      </w:r>
                      <w:r w:rsidR="005D69F4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but </w:t>
                      </w:r>
                      <w:r w:rsidR="008849AA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the impact </w:t>
                      </w:r>
                      <w:r w:rsidR="00404B64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on everyday functioning</w:t>
                      </w:r>
                      <w:r w:rsidR="00404B64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for</w:t>
                      </w:r>
                      <w:r w:rsidR="008849AA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  <w:r w:rsidR="005D69F4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the child or young person</w:t>
                      </w:r>
                      <w:r w:rsidR="008849AA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  <w:r w:rsidR="0058083B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may</w:t>
                      </w:r>
                      <w:r w:rsidR="000F5B10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still be very </w:t>
                      </w:r>
                      <w:r w:rsidR="0058083B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significant</w:t>
                      </w:r>
                      <w:r w:rsidR="00135604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.</w:t>
                      </w:r>
                      <w:r w:rsidR="0058083B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B7A88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4CD4CE1D" wp14:editId="2C25B78F">
                <wp:simplePos x="0" y="0"/>
                <wp:positionH relativeFrom="margin">
                  <wp:posOffset>-68580</wp:posOffset>
                </wp:positionH>
                <wp:positionV relativeFrom="margin">
                  <wp:posOffset>1111885</wp:posOffset>
                </wp:positionV>
                <wp:extent cx="3236595" cy="501015"/>
                <wp:effectExtent l="26670" t="106680" r="32385" b="135255"/>
                <wp:wrapNone/>
                <wp:docPr id="12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6595" cy="501015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0579B1D" w14:textId="098B2BE3" w:rsidR="00BF4ACE" w:rsidRPr="005D6381" w:rsidRDefault="00BF4ACE" w:rsidP="00BF4AC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What is a neurodevelopmental di</w:t>
                            </w:r>
                            <w:r w:rsidR="00F374DC"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sorder</w:t>
                            </w:r>
                            <w:r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4CE1D" id="AutoShape 115" o:spid="_x0000_s1035" type="#_x0000_t188" style="position:absolute;margin-left:-5.4pt;margin-top:87.55pt;width:254.85pt;height:39.4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" o:allowincell="f" fillcolor="#b7d5ff [1300]" strokecolor="#f2f2f2 [3041]" strokeweight="3pt">
                <v:shadow on="t" color="#33003f [1607]" opacity=".5" offset="1pt"/>
                <v:textbox inset="3.6pt,,3.6pt">
                  <w:txbxContent>
                    <w:p w14:paraId="10579B1D" w14:textId="098B2BE3" w:rsidR="00BF4ACE" w:rsidRPr="005D6381" w:rsidRDefault="00BF4ACE" w:rsidP="00BF4AC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  <w:t>What is a neurodevelopmental di</w:t>
                      </w:r>
                      <w:r w:rsidR="00F374DC"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  <w:t>sorder</w:t>
                      </w:r>
                      <w:r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B7A88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7637037" wp14:editId="082A6301">
                <wp:simplePos x="0" y="0"/>
                <wp:positionH relativeFrom="column">
                  <wp:posOffset>-133350</wp:posOffset>
                </wp:positionH>
                <wp:positionV relativeFrom="paragraph">
                  <wp:posOffset>1676400</wp:posOffset>
                </wp:positionV>
                <wp:extent cx="4610100" cy="5162550"/>
                <wp:effectExtent l="0" t="0" r="0" b="0"/>
                <wp:wrapNone/>
                <wp:docPr id="1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5162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4091A" w14:textId="5007D98A" w:rsidR="003156BE" w:rsidRDefault="00BF4ACE" w:rsidP="008A24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Neurodevelopmental difficulties can affect children and young people’s development. </w:t>
                            </w:r>
                            <w:r w:rsidR="00956EC9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They</w:t>
                            </w: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may experience difficulties across different areas</w:t>
                            </w:r>
                            <w:r w:rsidR="007C4FEF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including:</w:t>
                            </w: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83171F3" w14:textId="77777777" w:rsidR="009C1E3B" w:rsidRDefault="009C1E3B" w:rsidP="008A24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  <w:p w14:paraId="27401191" w14:textId="77777777" w:rsidR="00BF4ACE" w:rsidRPr="008A241E" w:rsidRDefault="00BF4ACE" w:rsidP="00A5263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8A241E">
                              <w:rPr>
                                <w:rFonts w:ascii="Century Gothic" w:hAnsi="Century Gothic" w:cstheme="minorHAnsi"/>
                                <w:sz w:val="24"/>
                                <w:szCs w:val="24"/>
                              </w:rPr>
                              <w:t>Independence Skills</w:t>
                            </w:r>
                          </w:p>
                          <w:p w14:paraId="5FEEC1E3" w14:textId="77777777" w:rsidR="00BF4ACE" w:rsidRPr="008A241E" w:rsidRDefault="00BF4ACE" w:rsidP="005D638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Motor skills</w:t>
                            </w:r>
                          </w:p>
                          <w:p w14:paraId="0A0502F9" w14:textId="470F6DA0" w:rsidR="00BF4ACE" w:rsidRPr="000465F3" w:rsidRDefault="00BF4ACE" w:rsidP="000465F3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Communication / Social Interactio</w:t>
                            </w:r>
                            <w:r w:rsidR="000465F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  <w:p w14:paraId="7D4FB430" w14:textId="77777777" w:rsidR="00BF4ACE" w:rsidRPr="008A241E" w:rsidRDefault="0025121E" w:rsidP="005D638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Play</w:t>
                            </w:r>
                            <w:r w:rsidR="00BF4ACE"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/Flexibility</w:t>
                            </w:r>
                          </w:p>
                          <w:p w14:paraId="75C09C4E" w14:textId="77777777" w:rsidR="00BF4ACE" w:rsidRPr="008A241E" w:rsidRDefault="0025121E" w:rsidP="005D638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Sensory</w:t>
                            </w:r>
                            <w:r w:rsidR="00BF4ACE"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/Regulation</w:t>
                            </w:r>
                          </w:p>
                          <w:p w14:paraId="79395ABD" w14:textId="77777777" w:rsidR="00BF4ACE" w:rsidRPr="008A241E" w:rsidRDefault="00BF4ACE" w:rsidP="005D638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Academic and Learning</w:t>
                            </w:r>
                          </w:p>
                          <w:p w14:paraId="285AEEFC" w14:textId="77777777" w:rsidR="00BF4ACE" w:rsidRPr="008A241E" w:rsidRDefault="00BF4ACE" w:rsidP="005D638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Attention, Memory, Organisation and Planning Skills</w:t>
                            </w:r>
                          </w:p>
                          <w:p w14:paraId="438F09CC" w14:textId="77777777" w:rsidR="00BF4ACE" w:rsidRPr="008A241E" w:rsidRDefault="00BF4ACE" w:rsidP="005D638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Emotional Wellbeing / Mental Health</w:t>
                            </w:r>
                          </w:p>
                          <w:p w14:paraId="61779F30" w14:textId="1AD9D888" w:rsidR="00BF4ACE" w:rsidRDefault="00BF4ACE" w:rsidP="005D638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Attachment and Relationships</w:t>
                            </w:r>
                          </w:p>
                          <w:p w14:paraId="32548F95" w14:textId="642DC014" w:rsidR="00617E42" w:rsidRDefault="00617E42" w:rsidP="00617E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  <w:p w14:paraId="06C08981" w14:textId="15A3F638" w:rsidR="00582B4F" w:rsidRPr="008A241E" w:rsidRDefault="00617E42" w:rsidP="00582B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Wh</w:t>
                            </w:r>
                            <w:r w:rsidR="00EC02E1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the impact and extent of the difficulties are significant it may be </w:t>
                            </w:r>
                            <w:r w:rsidR="00EC02E1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art of an </w:t>
                            </w:r>
                            <w:r w:rsidR="00EC02E1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underlying</w:t>
                            </w: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02E1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disord</w:t>
                            </w:r>
                            <w:r w:rsidR="0048613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er</w:t>
                            </w:r>
                            <w:r w:rsidR="00EC02E1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.</w:t>
                            </w:r>
                            <w:r w:rsidR="00DA54F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613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Examples of neurodevelopmental disorders</w:t>
                            </w:r>
                            <w:r w:rsidR="00DA54F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are</w:t>
                            </w:r>
                            <w:r w:rsidR="00582B4F"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Attention Deficit Hyperactivity Disorder, Autism Spectrum Disorder, Developmental Coordination Disorder</w:t>
                            </w:r>
                            <w:r w:rsidR="00582B4F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,</w:t>
                            </w:r>
                            <w:r w:rsidR="00DA54F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582B4F"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Foetal Alcohol Spectrum </w:t>
                            </w:r>
                            <w:r w:rsidR="00582B4F"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Disorder</w:t>
                            </w:r>
                            <w:r w:rsidR="000067B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.</w:t>
                            </w:r>
                            <w:bookmarkStart w:id="1" w:name="_GoBack"/>
                            <w:bookmarkEnd w:id="1"/>
                            <w:r w:rsidR="00582B4F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538C693" w14:textId="77777777" w:rsidR="00582B4F" w:rsidRDefault="00582B4F" w:rsidP="008A24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  <w:p w14:paraId="678EDA94" w14:textId="08794D51" w:rsidR="00BF4ACE" w:rsidRPr="008A241E" w:rsidRDefault="00BF4ACE" w:rsidP="008A24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While symptoms and behaviours often change as a child grows older, some difficulties are more long-standing. </w:t>
                            </w:r>
                            <w:r w:rsidR="009C1E3B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Assessment</w:t>
                            </w: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can be complex and usually involves a range of professionals. This approach is described as multi-agency or </w:t>
                            </w:r>
                            <w:r w:rsidR="00492050"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multi-disciplinary</w:t>
                            </w: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E64484A" w14:textId="77777777" w:rsidR="00BF4ACE" w:rsidRPr="0045174B" w:rsidRDefault="00BF4ACE" w:rsidP="0045174B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color w:val="002D69" w:themeColor="accent5" w:themeShade="80"/>
                                <w:sz w:val="10"/>
                                <w:szCs w:val="16"/>
                              </w:rPr>
                            </w:pPr>
                          </w:p>
                          <w:p w14:paraId="183627A3" w14:textId="77777777" w:rsidR="00BF4ACE" w:rsidRPr="00443409" w:rsidRDefault="00BF4ACE" w:rsidP="0045174B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color w:val="002D69" w:themeColor="accent5" w:themeShade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37037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36" type="#_x0000_t202" style="position:absolute;margin-left:-10.5pt;margin-top:132pt;width:363pt;height:406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" fillcolor="white [3212]" stroked="f">
                <v:textbox>
                  <w:txbxContent>
                    <w:p w14:paraId="7964091A" w14:textId="5007D98A" w:rsidR="003156BE" w:rsidRDefault="00BF4ACE" w:rsidP="008A24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Neurodevelopmental difficulties can affect children and young people’s development. </w:t>
                      </w:r>
                      <w:r w:rsidR="00956EC9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They</w:t>
                      </w: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may experience difficulties across different areas</w:t>
                      </w:r>
                      <w:r w:rsidR="007C4FEF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including:</w:t>
                      </w: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83171F3" w14:textId="77777777" w:rsidR="009C1E3B" w:rsidRDefault="009C1E3B" w:rsidP="008A24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  <w:p w14:paraId="27401191" w14:textId="77777777" w:rsidR="00BF4ACE" w:rsidRPr="008A241E" w:rsidRDefault="00BF4ACE" w:rsidP="00A5263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8A241E">
                        <w:rPr>
                          <w:rFonts w:ascii="Century Gothic" w:hAnsi="Century Gothic" w:cstheme="minorHAnsi"/>
                          <w:sz w:val="24"/>
                          <w:szCs w:val="24"/>
                        </w:rPr>
                        <w:t>Independence Skills</w:t>
                      </w:r>
                    </w:p>
                    <w:p w14:paraId="5FEEC1E3" w14:textId="77777777" w:rsidR="00BF4ACE" w:rsidRPr="008A241E" w:rsidRDefault="00BF4ACE" w:rsidP="005D638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Motor skills</w:t>
                      </w:r>
                    </w:p>
                    <w:p w14:paraId="0A0502F9" w14:textId="470F6DA0" w:rsidR="00BF4ACE" w:rsidRPr="000465F3" w:rsidRDefault="00BF4ACE" w:rsidP="000465F3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Communication / Social Interactio</w:t>
                      </w:r>
                      <w:r w:rsidR="000465F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n</w:t>
                      </w:r>
                    </w:p>
                    <w:p w14:paraId="7D4FB430" w14:textId="77777777" w:rsidR="00BF4ACE" w:rsidRPr="008A241E" w:rsidRDefault="0025121E" w:rsidP="005D638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Play</w:t>
                      </w:r>
                      <w:r w:rsidR="00BF4ACE"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/Flexibility</w:t>
                      </w:r>
                    </w:p>
                    <w:p w14:paraId="75C09C4E" w14:textId="77777777" w:rsidR="00BF4ACE" w:rsidRPr="008A241E" w:rsidRDefault="0025121E" w:rsidP="005D638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Sensory</w:t>
                      </w:r>
                      <w:r w:rsidR="00BF4ACE"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/Regulation</w:t>
                      </w:r>
                    </w:p>
                    <w:p w14:paraId="79395ABD" w14:textId="77777777" w:rsidR="00BF4ACE" w:rsidRPr="008A241E" w:rsidRDefault="00BF4ACE" w:rsidP="005D638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Academic and Learning</w:t>
                      </w:r>
                    </w:p>
                    <w:p w14:paraId="285AEEFC" w14:textId="77777777" w:rsidR="00BF4ACE" w:rsidRPr="008A241E" w:rsidRDefault="00BF4ACE" w:rsidP="005D638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Attention, Memory, Organisation and Planning Skills</w:t>
                      </w:r>
                    </w:p>
                    <w:p w14:paraId="438F09CC" w14:textId="77777777" w:rsidR="00BF4ACE" w:rsidRPr="008A241E" w:rsidRDefault="00BF4ACE" w:rsidP="005D638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Emotional Wellbeing / Mental Health</w:t>
                      </w:r>
                    </w:p>
                    <w:p w14:paraId="61779F30" w14:textId="1AD9D888" w:rsidR="00BF4ACE" w:rsidRDefault="00BF4ACE" w:rsidP="005D638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Attachment and Relationships</w:t>
                      </w:r>
                    </w:p>
                    <w:p w14:paraId="32548F95" w14:textId="642DC014" w:rsidR="00617E42" w:rsidRDefault="00617E42" w:rsidP="00617E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  <w:p w14:paraId="06C08981" w14:textId="15A3F638" w:rsidR="00582B4F" w:rsidRPr="008A241E" w:rsidRDefault="00617E42" w:rsidP="00582B4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Wh</w:t>
                      </w:r>
                      <w:r w:rsidR="00EC02E1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the impact and extent of the difficulties are significant it may be </w:t>
                      </w:r>
                      <w:r w:rsidR="00EC02E1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art of an </w:t>
                      </w:r>
                      <w:r w:rsidR="00EC02E1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underlying</w:t>
                      </w: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  <w:r w:rsidR="00EC02E1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disord</w:t>
                      </w:r>
                      <w:r w:rsidR="0048613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er</w:t>
                      </w:r>
                      <w:r w:rsidR="00EC02E1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.</w:t>
                      </w:r>
                      <w:r w:rsidR="00DA54F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  <w:r w:rsidR="0048613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Examples of neurodevelopmental disorders</w:t>
                      </w:r>
                      <w:r w:rsidR="00DA54F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are</w:t>
                      </w:r>
                      <w:r w:rsidR="00582B4F"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Attention Deficit Hyperactivity Disorder, Autism Spectrum Disorder, Developmental Coordination Disorder</w:t>
                      </w:r>
                      <w:r w:rsidR="00582B4F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,</w:t>
                      </w:r>
                      <w:r w:rsidR="00DA54F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and </w:t>
                      </w:r>
                      <w:r w:rsidR="00582B4F"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Foetal Alcohol Spectrum </w:t>
                      </w:r>
                      <w:r w:rsidR="00582B4F"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Disorder</w:t>
                      </w:r>
                      <w:r w:rsidR="000067B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.</w:t>
                      </w:r>
                      <w:bookmarkStart w:id="2" w:name="_GoBack"/>
                      <w:bookmarkEnd w:id="2"/>
                      <w:r w:rsidR="00582B4F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538C693" w14:textId="77777777" w:rsidR="00582B4F" w:rsidRDefault="00582B4F" w:rsidP="008A24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  <w:p w14:paraId="678EDA94" w14:textId="08794D51" w:rsidR="00BF4ACE" w:rsidRPr="008A241E" w:rsidRDefault="00BF4ACE" w:rsidP="008A24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While symptoms and behaviours often change as a child grows older, some difficulties are more long-standing. </w:t>
                      </w:r>
                      <w:r w:rsidR="009C1E3B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Assessment</w:t>
                      </w: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can be complex and usually involves a range of professionals. This approach is described as multi-agency or </w:t>
                      </w:r>
                      <w:r w:rsidR="00492050"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multi-disciplinary</w:t>
                      </w: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.</w:t>
                      </w:r>
                    </w:p>
                    <w:p w14:paraId="6E64484A" w14:textId="77777777" w:rsidR="00BF4ACE" w:rsidRPr="0045174B" w:rsidRDefault="00BF4ACE" w:rsidP="0045174B">
                      <w:pPr>
                        <w:pStyle w:val="NoSpacing"/>
                        <w:jc w:val="both"/>
                        <w:rPr>
                          <w:rFonts w:ascii="Comic Sans MS" w:hAnsi="Comic Sans MS"/>
                          <w:color w:val="002D69" w:themeColor="accent5" w:themeShade="80"/>
                          <w:sz w:val="10"/>
                          <w:szCs w:val="16"/>
                        </w:rPr>
                      </w:pPr>
                    </w:p>
                    <w:p w14:paraId="183627A3" w14:textId="77777777" w:rsidR="00BF4ACE" w:rsidRPr="00443409" w:rsidRDefault="00BF4ACE" w:rsidP="0045174B">
                      <w:pPr>
                        <w:pStyle w:val="NoSpacing"/>
                        <w:jc w:val="both"/>
                        <w:rPr>
                          <w:rFonts w:ascii="Comic Sans MS" w:hAnsi="Comic Sans MS"/>
                          <w:color w:val="002D69" w:themeColor="accent5" w:themeShade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2456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1F343993" wp14:editId="44F3FA9B">
                <wp:simplePos x="0" y="0"/>
                <wp:positionH relativeFrom="margin">
                  <wp:posOffset>5405120</wp:posOffset>
                </wp:positionH>
                <wp:positionV relativeFrom="margin">
                  <wp:posOffset>1584325</wp:posOffset>
                </wp:positionV>
                <wp:extent cx="4288155" cy="499745"/>
                <wp:effectExtent l="23495" t="107950" r="31750" b="135255"/>
                <wp:wrapNone/>
                <wp:docPr id="10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8155" cy="499745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5D54745" w14:textId="77777777" w:rsidR="00BF4ACE" w:rsidRPr="005D6381" w:rsidRDefault="00BF4ACE" w:rsidP="00BF4AC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What is the Neurodevelopmental Assessment Service?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43993" id="AutoShape 116" o:spid="_x0000_s1037" type="#_x0000_t188" style="position:absolute;margin-left:425.6pt;margin-top:124.75pt;width:337.65pt;height:39.3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" o:allowincell="f" fillcolor="#b7d5ff [1300]" strokecolor="#f2f2f2 [3041]" strokeweight="3pt">
                <v:shadow on="t" color="#33003f [1607]" opacity=".5" offset="1pt"/>
                <v:textbox inset="3.6pt,,3.6pt">
                  <w:txbxContent>
                    <w:p w14:paraId="05D54745" w14:textId="77777777" w:rsidR="00BF4ACE" w:rsidRPr="005D6381" w:rsidRDefault="00BF4ACE" w:rsidP="00BF4AC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  <w:t>What is the Neurodevelopmental Assessment Service?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82456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02272494" wp14:editId="2657B421">
                <wp:simplePos x="0" y="0"/>
                <wp:positionH relativeFrom="margin">
                  <wp:posOffset>5441315</wp:posOffset>
                </wp:positionH>
                <wp:positionV relativeFrom="margin">
                  <wp:posOffset>-130175</wp:posOffset>
                </wp:positionV>
                <wp:extent cx="2783205" cy="499745"/>
                <wp:effectExtent l="19050" t="19050" r="36195" b="52705"/>
                <wp:wrapNone/>
                <wp:docPr id="38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3205" cy="499745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4B98FF">
                            <a:lumMod val="40000"/>
                            <a:lumOff val="6000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8007F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2E9478" w14:textId="1FCCA6A0" w:rsidR="009F4B5F" w:rsidRPr="005D6381" w:rsidRDefault="009F4B5F" w:rsidP="009F4B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How do I get support for my child?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72494" id="AutoShape 114" o:spid="_x0000_s1038" type="#_x0000_t188" style="position:absolute;margin-left:428.45pt;margin-top:-10.25pt;width:219.15pt;height:39.3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" o:allowincell="f" fillcolor="#b7d6ff" strokecolor="#f2f2f2" strokeweight="3pt">
                <v:shadow on="t" color="#34003f" opacity=".5" offset="1pt"/>
                <v:textbox inset="3.6pt,,3.6pt">
                  <w:txbxContent>
                    <w:p w14:paraId="792E9478" w14:textId="1FCCA6A0" w:rsidR="009F4B5F" w:rsidRPr="005D6381" w:rsidRDefault="009F4B5F" w:rsidP="009F4B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  <w:t>How do I get support for my child?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82456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07D16D0" wp14:editId="38E2C387">
                <wp:simplePos x="0" y="0"/>
                <wp:positionH relativeFrom="column">
                  <wp:posOffset>5334000</wp:posOffset>
                </wp:positionH>
                <wp:positionV relativeFrom="paragraph">
                  <wp:posOffset>428625</wp:posOffset>
                </wp:positionV>
                <wp:extent cx="4648200" cy="1085850"/>
                <wp:effectExtent l="0" t="0" r="0" b="0"/>
                <wp:wrapNone/>
                <wp:docPr id="3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1B019" w14:textId="490BA8A8" w:rsidR="00217F96" w:rsidRDefault="002640F1" w:rsidP="009F4B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</w:t>
                            </w:r>
                            <w:r w:rsidRPr="002640F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peak with your child’s Health Visitor, School</w:t>
                            </w:r>
                            <w:r w:rsidR="00217BDE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2640F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or Professionals you may already be involved with </w:t>
                            </w:r>
                            <w:r w:rsidR="006C7F19" w:rsidRPr="00AA4D1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about the support they can provide </w:t>
                            </w:r>
                            <w:r w:rsidR="00C37893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or</w:t>
                            </w:r>
                            <w:r w:rsidR="009D5198" w:rsidRPr="00AA4D1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7F19" w:rsidRPr="00AA4D1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access</w:t>
                            </w:r>
                            <w:r w:rsidR="00562A48" w:rsidRPr="00AA4D1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F9844FE" w14:textId="3CA7BC55" w:rsidR="009F4B5F" w:rsidRPr="00AA4D15" w:rsidRDefault="004626A4" w:rsidP="009F4B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AA4D1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Useful i</w:t>
                            </w:r>
                            <w:r w:rsidR="00EC5961" w:rsidRPr="00AA4D1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nformation </w:t>
                            </w:r>
                            <w:r w:rsidRPr="00AA4D1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is available on</w:t>
                            </w:r>
                            <w:r w:rsidR="00950166" w:rsidRPr="00AA4D1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hyperlink r:id="rId16" w:tgtFrame="_blank" w:history="1">
                              <w:r w:rsidR="00950166" w:rsidRPr="00AA4D15">
                                <w:rPr>
                                  <w:rFonts w:ascii="Century Gothic" w:hAnsi="Century Gothic" w:cs="Arial"/>
                                  <w:color w:val="0000FF"/>
                                  <w:sz w:val="24"/>
                                  <w:szCs w:val="24"/>
                                  <w:u w:val="single"/>
                                  <w:bdr w:val="none" w:sz="0" w:space="0" w:color="auto" w:frame="1"/>
                                </w:rPr>
                                <w:t>www.thrivingfamilies.org.uk</w:t>
                              </w:r>
                            </w:hyperlink>
                            <w:r w:rsidRPr="00AA4D1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49C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8D77DC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(</w:t>
                            </w:r>
                            <w:r w:rsidR="000D49C1" w:rsidRPr="000D49C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Phone- 07514 120288</w:t>
                            </w:r>
                            <w:r w:rsidR="008D77DC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950166" w:rsidRPr="00AA4D1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hyperlink r:id="rId17" w:history="1">
                              <w:r w:rsidR="00950166" w:rsidRPr="00AA4D15">
                                <w:rPr>
                                  <w:rStyle w:val="Hyperlink"/>
                                  <w:rFonts w:ascii="Century Gothic" w:hAnsi="Century Gothic" w:cs="Arial"/>
                                  <w:color w:val="005BD3" w:themeColor="accent5"/>
                                  <w:sz w:val="24"/>
                                  <w:szCs w:val="24"/>
                                </w:rPr>
                                <w:t>www.thepineshighland.com</w:t>
                              </w:r>
                            </w:hyperlink>
                            <w:r w:rsidR="00AA4D15" w:rsidRPr="00AA4D15">
                              <w:rPr>
                                <w:rFonts w:ascii="Century Gothic" w:hAnsi="Century Gothic" w:cs="Arial"/>
                                <w:color w:val="005BD3" w:themeColor="accent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4D15" w:rsidRPr="00AA4D1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9D5198" w:rsidRPr="00AA4D1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9B8C5A" w14:textId="77777777" w:rsidR="009F4B5F" w:rsidRPr="0045174B" w:rsidRDefault="009F4B5F" w:rsidP="009F4B5F">
                            <w:pPr>
                              <w:spacing w:after="0" w:line="240" w:lineRule="auto"/>
                              <w:ind w:left="75"/>
                              <w:jc w:val="both"/>
                              <w:rPr>
                                <w:rFonts w:ascii="Comic Sans MS" w:hAnsi="Comic Sans MS"/>
                                <w:color w:val="002D69" w:themeColor="accent5" w:themeShade="80"/>
                                <w:sz w:val="23"/>
                                <w:szCs w:val="23"/>
                              </w:rPr>
                            </w:pPr>
                          </w:p>
                          <w:p w14:paraId="0D644EDC" w14:textId="77777777" w:rsidR="009F4B5F" w:rsidRPr="0045174B" w:rsidRDefault="009F4B5F" w:rsidP="009F4B5F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D16D0" id="Text Box 55" o:spid="_x0000_s1039" type="#_x0000_t202" style="position:absolute;margin-left:420pt;margin-top:33.75pt;width:366pt;height:85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" stroked="f">
                <v:textbox>
                  <w:txbxContent>
                    <w:p w14:paraId="6E31B019" w14:textId="490BA8A8" w:rsidR="00217F96" w:rsidRDefault="002640F1" w:rsidP="009F4B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</w:t>
                      </w:r>
                      <w:r w:rsidRPr="002640F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peak with your child’s Health Visitor, School</w:t>
                      </w:r>
                      <w:r w:rsidR="00217BDE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,</w:t>
                      </w:r>
                      <w:r w:rsidRPr="002640F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or Professionals you may already be involved with </w:t>
                      </w:r>
                      <w:r w:rsidR="006C7F19" w:rsidRPr="00AA4D1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about the support they can provide </w:t>
                      </w:r>
                      <w:r w:rsidR="00C37893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or</w:t>
                      </w:r>
                      <w:r w:rsidR="009D5198" w:rsidRPr="00AA4D1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r w:rsidR="006C7F19" w:rsidRPr="00AA4D1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access</w:t>
                      </w:r>
                      <w:r w:rsidR="00562A48" w:rsidRPr="00AA4D1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.</w:t>
                      </w:r>
                    </w:p>
                    <w:p w14:paraId="2F9844FE" w14:textId="3CA7BC55" w:rsidR="009F4B5F" w:rsidRPr="00AA4D15" w:rsidRDefault="004626A4" w:rsidP="009F4B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AA4D1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Useful i</w:t>
                      </w:r>
                      <w:r w:rsidR="00EC5961" w:rsidRPr="00AA4D1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nformation </w:t>
                      </w:r>
                      <w:r w:rsidRPr="00AA4D1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is available on</w:t>
                      </w:r>
                      <w:r w:rsidR="00950166" w:rsidRPr="00AA4D1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 </w:t>
                      </w:r>
                      <w:hyperlink r:id="rId18" w:tgtFrame="_blank" w:history="1">
                        <w:r w:rsidR="00950166" w:rsidRPr="00AA4D15">
                          <w:rPr>
                            <w:rFonts w:ascii="Century Gothic" w:hAnsi="Century Gothic" w:cs="Arial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</w:rPr>
                          <w:t>www.thrivingfamilies.org.uk</w:t>
                        </w:r>
                      </w:hyperlink>
                      <w:r w:rsidRPr="00AA4D1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r w:rsidR="000D49C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   </w:t>
                      </w:r>
                      <w:r w:rsidR="008D77DC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(</w:t>
                      </w:r>
                      <w:r w:rsidR="000D49C1" w:rsidRPr="000D49C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Phone- 07514 120288</w:t>
                      </w:r>
                      <w:r w:rsidR="008D77DC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) </w:t>
                      </w:r>
                      <w:r w:rsidR="00950166" w:rsidRPr="00AA4D1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and </w:t>
                      </w:r>
                      <w:hyperlink r:id="rId19" w:history="1">
                        <w:r w:rsidR="00950166" w:rsidRPr="00AA4D15">
                          <w:rPr>
                            <w:rStyle w:val="Hyperlink"/>
                            <w:rFonts w:ascii="Century Gothic" w:hAnsi="Century Gothic" w:cs="Arial"/>
                            <w:color w:val="005BD3" w:themeColor="accent5"/>
                            <w:sz w:val="24"/>
                            <w:szCs w:val="24"/>
                          </w:rPr>
                          <w:t>www.thepineshighland.com</w:t>
                        </w:r>
                      </w:hyperlink>
                      <w:r w:rsidR="00AA4D15" w:rsidRPr="00AA4D15">
                        <w:rPr>
                          <w:rFonts w:ascii="Century Gothic" w:hAnsi="Century Gothic" w:cs="Arial"/>
                          <w:color w:val="005BD3" w:themeColor="accent5"/>
                          <w:sz w:val="24"/>
                          <w:szCs w:val="24"/>
                        </w:rPr>
                        <w:t xml:space="preserve"> </w:t>
                      </w:r>
                      <w:r w:rsidR="00AA4D15" w:rsidRPr="00AA4D1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.</w:t>
                      </w:r>
                      <w:r w:rsidR="009D5198" w:rsidRPr="00AA4D1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9B8C5A" w14:textId="77777777" w:rsidR="009F4B5F" w:rsidRPr="0045174B" w:rsidRDefault="009F4B5F" w:rsidP="009F4B5F">
                      <w:pPr>
                        <w:spacing w:after="0" w:line="240" w:lineRule="auto"/>
                        <w:ind w:left="75"/>
                        <w:jc w:val="both"/>
                        <w:rPr>
                          <w:rFonts w:ascii="Comic Sans MS" w:hAnsi="Comic Sans MS"/>
                          <w:color w:val="002D69" w:themeColor="accent5" w:themeShade="80"/>
                          <w:sz w:val="23"/>
                          <w:szCs w:val="23"/>
                        </w:rPr>
                      </w:pPr>
                    </w:p>
                    <w:p w14:paraId="0D644EDC" w14:textId="77777777" w:rsidR="009F4B5F" w:rsidRPr="0045174B" w:rsidRDefault="009F4B5F" w:rsidP="009F4B5F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7A52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CF30684" wp14:editId="0B3651B9">
                <wp:simplePos x="0" y="0"/>
                <wp:positionH relativeFrom="column">
                  <wp:posOffset>5314950</wp:posOffset>
                </wp:positionH>
                <wp:positionV relativeFrom="paragraph">
                  <wp:posOffset>4581525</wp:posOffset>
                </wp:positionV>
                <wp:extent cx="4581525" cy="2228850"/>
                <wp:effectExtent l="0" t="0" r="0" b="0"/>
                <wp:wrapNone/>
                <wp:docPr id="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222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97C27" w14:textId="77777777" w:rsidR="00BF4ACE" w:rsidRPr="008A241E" w:rsidRDefault="00BF4ACE" w:rsidP="008A24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The team includes the following professionals:</w:t>
                            </w:r>
                          </w:p>
                          <w:p w14:paraId="6D2C99F7" w14:textId="77777777" w:rsidR="00BF4ACE" w:rsidRPr="008A241E" w:rsidRDefault="00BF4ACE" w:rsidP="005D638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Community Paediatricians</w:t>
                            </w:r>
                          </w:p>
                          <w:p w14:paraId="631B829A" w14:textId="77777777" w:rsidR="00BF4ACE" w:rsidRPr="008A241E" w:rsidRDefault="00BF4ACE" w:rsidP="005D638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Speech and Language Therapists</w:t>
                            </w:r>
                          </w:p>
                          <w:p w14:paraId="316E411C" w14:textId="77777777" w:rsidR="00BF4ACE" w:rsidRPr="008A241E" w:rsidRDefault="00BF4ACE" w:rsidP="005D638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Occupational Therapists</w:t>
                            </w:r>
                          </w:p>
                          <w:p w14:paraId="6DC4AFFA" w14:textId="761BAB2C" w:rsidR="00BF4ACE" w:rsidRDefault="00BF4ACE" w:rsidP="005D638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Clinical and Assistant Psychologists</w:t>
                            </w:r>
                          </w:p>
                          <w:p w14:paraId="1E82B29E" w14:textId="5513BDCE" w:rsidR="00EB6657" w:rsidRPr="008A241E" w:rsidRDefault="00EB6657" w:rsidP="005D638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Specialist </w:t>
                            </w:r>
                            <w:r w:rsidR="00135604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urses</w:t>
                            </w:r>
                          </w:p>
                          <w:p w14:paraId="2D9FFDBC" w14:textId="77777777" w:rsidR="00BF4ACE" w:rsidRPr="008A241E" w:rsidRDefault="00BF4ACE" w:rsidP="008A24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  <w:p w14:paraId="6DD5EF22" w14:textId="1872DAE0" w:rsidR="00BF4ACE" w:rsidRPr="008A241E" w:rsidRDefault="00BF4ACE" w:rsidP="008A24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The professionals</w:t>
                            </w:r>
                            <w:r w:rsidR="00B54099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your child </w:t>
                            </w:r>
                            <w:r w:rsidR="00FF4F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will see</w:t>
                            </w: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depend</w:t>
                            </w:r>
                            <w:r w:rsidR="006F328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s</w:t>
                            </w: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on the presenting difficulties. Information will also be sought from a range of other professionals </w:t>
                            </w:r>
                            <w:r w:rsidR="002E75E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who </w:t>
                            </w: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currently or historically have been involved with your child.</w:t>
                            </w:r>
                          </w:p>
                          <w:p w14:paraId="4343E363" w14:textId="77777777" w:rsidR="00BF4ACE" w:rsidRPr="0045174B" w:rsidRDefault="00BF4ACE" w:rsidP="0045174B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color w:val="002D69" w:themeColor="accent5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30684" id="Text Box 95" o:spid="_x0000_s1040" type="#_x0000_t202" style="position:absolute;margin-left:418.5pt;margin-top:360.75pt;width:360.75pt;height:175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" filled="f" fillcolor="#4b98ff [1944]" stroked="f">
                <v:textbox>
                  <w:txbxContent>
                    <w:p w14:paraId="1B497C27" w14:textId="77777777" w:rsidR="00BF4ACE" w:rsidRPr="008A241E" w:rsidRDefault="00BF4ACE" w:rsidP="008A24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The team includes the following professionals:</w:t>
                      </w:r>
                    </w:p>
                    <w:p w14:paraId="6D2C99F7" w14:textId="77777777" w:rsidR="00BF4ACE" w:rsidRPr="008A241E" w:rsidRDefault="00BF4ACE" w:rsidP="005D638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Community Paediatricians</w:t>
                      </w:r>
                    </w:p>
                    <w:p w14:paraId="631B829A" w14:textId="77777777" w:rsidR="00BF4ACE" w:rsidRPr="008A241E" w:rsidRDefault="00BF4ACE" w:rsidP="005D638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Speech and Language Therapists</w:t>
                      </w:r>
                    </w:p>
                    <w:p w14:paraId="316E411C" w14:textId="77777777" w:rsidR="00BF4ACE" w:rsidRPr="008A241E" w:rsidRDefault="00BF4ACE" w:rsidP="005D638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Occupational Therapists</w:t>
                      </w:r>
                    </w:p>
                    <w:p w14:paraId="6DC4AFFA" w14:textId="761BAB2C" w:rsidR="00BF4ACE" w:rsidRDefault="00BF4ACE" w:rsidP="005D638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Clinical and Assistant Psychologists</w:t>
                      </w:r>
                    </w:p>
                    <w:p w14:paraId="1E82B29E" w14:textId="5513BDCE" w:rsidR="00EB6657" w:rsidRPr="008A241E" w:rsidRDefault="00EB6657" w:rsidP="005D638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Specialist </w:t>
                      </w:r>
                      <w:r w:rsidR="00135604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urses</w:t>
                      </w:r>
                    </w:p>
                    <w:p w14:paraId="2D9FFDBC" w14:textId="77777777" w:rsidR="00BF4ACE" w:rsidRPr="008A241E" w:rsidRDefault="00BF4ACE" w:rsidP="008A24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  <w:p w14:paraId="6DD5EF22" w14:textId="1872DAE0" w:rsidR="00BF4ACE" w:rsidRPr="008A241E" w:rsidRDefault="00BF4ACE" w:rsidP="008A24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The professionals</w:t>
                      </w:r>
                      <w:r w:rsidR="00B54099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your child </w:t>
                      </w:r>
                      <w:r w:rsidR="00FF4F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will see</w:t>
                      </w: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depend</w:t>
                      </w:r>
                      <w:r w:rsidR="006F328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s</w:t>
                      </w: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on the presenting difficulties. Information will also be sought from a range of other professionals </w:t>
                      </w:r>
                      <w:r w:rsidR="002E75E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who </w:t>
                      </w: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currently or historically have been involved with your child.</w:t>
                      </w:r>
                    </w:p>
                    <w:p w14:paraId="4343E363" w14:textId="77777777" w:rsidR="00BF4ACE" w:rsidRPr="0045174B" w:rsidRDefault="00BF4ACE" w:rsidP="0045174B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color w:val="002D69" w:themeColor="accent5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56BE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331D2B" wp14:editId="35FAF2B3">
                <wp:simplePos x="0" y="0"/>
                <wp:positionH relativeFrom="column">
                  <wp:posOffset>-133350</wp:posOffset>
                </wp:positionH>
                <wp:positionV relativeFrom="paragraph">
                  <wp:posOffset>392430</wp:posOffset>
                </wp:positionV>
                <wp:extent cx="4670425" cy="681990"/>
                <wp:effectExtent l="0" t="0" r="0" b="3810"/>
                <wp:wrapNone/>
                <wp:docPr id="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0425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3036D" w14:textId="1237A964" w:rsidR="00BF4ACE" w:rsidRPr="008A241E" w:rsidRDefault="00BF4ACE" w:rsidP="008A24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8A241E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There have been concerns</w:t>
                            </w:r>
                            <w:r w:rsidR="006F3283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raised</w:t>
                            </w:r>
                            <w:r w:rsidRPr="008A241E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regarding</w:t>
                            </w:r>
                            <w:r w:rsidR="00E60D9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A241E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your child’s development which indicate that </w:t>
                            </w:r>
                            <w:r w:rsidR="007C528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they</w:t>
                            </w:r>
                            <w:r w:rsidRPr="008A241E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may have a neurodevelopmental di</w:t>
                            </w:r>
                            <w:r w:rsidR="009C1E3B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sorder</w:t>
                            </w:r>
                            <w:r w:rsidRPr="008A241E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6275B62" w14:textId="77777777" w:rsidR="00BF4ACE" w:rsidRPr="0045174B" w:rsidRDefault="00BF4ACE" w:rsidP="0045174B">
                            <w:pPr>
                              <w:spacing w:after="0" w:line="240" w:lineRule="auto"/>
                              <w:ind w:left="75"/>
                              <w:jc w:val="both"/>
                              <w:rPr>
                                <w:rFonts w:ascii="Comic Sans MS" w:hAnsi="Comic Sans MS"/>
                                <w:color w:val="002D69" w:themeColor="accent5" w:themeShade="80"/>
                                <w:sz w:val="23"/>
                                <w:szCs w:val="23"/>
                              </w:rPr>
                            </w:pPr>
                          </w:p>
                          <w:p w14:paraId="4EE97453" w14:textId="77777777" w:rsidR="00BF4ACE" w:rsidRPr="0045174B" w:rsidRDefault="00BF4ACE" w:rsidP="0045174B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31D2B" id="_x0000_s1041" type="#_x0000_t202" style="position:absolute;margin-left:-10.5pt;margin-top:30.9pt;width:367.75pt;height:53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" stroked="f">
                <v:textbox>
                  <w:txbxContent>
                    <w:p w14:paraId="7D83036D" w14:textId="1237A964" w:rsidR="00BF4ACE" w:rsidRPr="008A241E" w:rsidRDefault="00BF4ACE" w:rsidP="008A24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8A241E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There have been concerns</w:t>
                      </w:r>
                      <w:r w:rsidR="006F3283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raised</w:t>
                      </w:r>
                      <w:r w:rsidRPr="008A241E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regarding</w:t>
                      </w:r>
                      <w:r w:rsidR="00E60D9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r w:rsidRPr="008A241E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your child’s development which indicate that </w:t>
                      </w:r>
                      <w:r w:rsidR="007C528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they</w:t>
                      </w:r>
                      <w:r w:rsidRPr="008A241E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may have a neurodevelopmental di</w:t>
                      </w:r>
                      <w:r w:rsidR="009C1E3B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sorder</w:t>
                      </w:r>
                      <w:r w:rsidRPr="008A241E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.</w:t>
                      </w:r>
                    </w:p>
                    <w:p w14:paraId="26275B62" w14:textId="77777777" w:rsidR="00BF4ACE" w:rsidRPr="0045174B" w:rsidRDefault="00BF4ACE" w:rsidP="0045174B">
                      <w:pPr>
                        <w:spacing w:after="0" w:line="240" w:lineRule="auto"/>
                        <w:ind w:left="75"/>
                        <w:jc w:val="both"/>
                        <w:rPr>
                          <w:rFonts w:ascii="Comic Sans MS" w:hAnsi="Comic Sans MS"/>
                          <w:color w:val="002D69" w:themeColor="accent5" w:themeShade="80"/>
                          <w:sz w:val="23"/>
                          <w:szCs w:val="23"/>
                        </w:rPr>
                      </w:pPr>
                    </w:p>
                    <w:p w14:paraId="4EE97453" w14:textId="77777777" w:rsidR="00BF4ACE" w:rsidRPr="0045174B" w:rsidRDefault="00BF4ACE" w:rsidP="0045174B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104E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1AF40A1A" wp14:editId="27A6D965">
                <wp:simplePos x="0" y="0"/>
                <wp:positionH relativeFrom="margin">
                  <wp:posOffset>-68580</wp:posOffset>
                </wp:positionH>
                <wp:positionV relativeFrom="margin">
                  <wp:posOffset>-158750</wp:posOffset>
                </wp:positionV>
                <wp:extent cx="3055620" cy="499745"/>
                <wp:effectExtent l="26670" t="107950" r="32385" b="135255"/>
                <wp:wrapNone/>
                <wp:docPr id="11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5620" cy="499745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1B6B750" w14:textId="77777777" w:rsidR="00BF4ACE" w:rsidRPr="005D6381" w:rsidRDefault="00BF4ACE" w:rsidP="00BF4AC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Why have you been given this leaflet?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40A1A" id="_x0000_s1042" type="#_x0000_t188" style="position:absolute;margin-left:-5.4pt;margin-top:-12.5pt;width:240.6pt;height:39.3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" o:allowincell="f" fillcolor="#b7d5ff [1300]" strokecolor="#f2f2f2 [3041]" strokeweight="3pt">
                <v:shadow on="t" color="#33003f [1607]" opacity=".5" offset="1pt"/>
                <v:textbox inset="3.6pt,,3.6pt">
                  <w:txbxContent>
                    <w:p w14:paraId="21B6B750" w14:textId="77777777" w:rsidR="00BF4ACE" w:rsidRPr="005D6381" w:rsidRDefault="00BF4ACE" w:rsidP="00BF4AC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  <w:t>Why have you been given this leaflet?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C5D2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DAE3A" wp14:editId="060C2142">
                <wp:simplePos x="0" y="0"/>
                <wp:positionH relativeFrom="column">
                  <wp:posOffset>-241300</wp:posOffset>
                </wp:positionH>
                <wp:positionV relativeFrom="paragraph">
                  <wp:posOffset>-233680</wp:posOffset>
                </wp:positionV>
                <wp:extent cx="4859020" cy="7113270"/>
                <wp:effectExtent l="34925" t="33020" r="30480" b="3556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020" cy="711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EA936" id="Rectangle 8" o:spid="_x0000_s1026" style="position:absolute;margin-left:-19pt;margin-top:-18.4pt;width:382.6pt;height:56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" strokecolor="#93c1ff [1940]" strokeweight="4.5pt"/>
            </w:pict>
          </mc:Fallback>
        </mc:AlternateContent>
      </w:r>
      <w:r w:rsidR="009C5D2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21AA5A" wp14:editId="67ED93DA">
                <wp:simplePos x="0" y="0"/>
                <wp:positionH relativeFrom="column">
                  <wp:posOffset>5177790</wp:posOffset>
                </wp:positionH>
                <wp:positionV relativeFrom="paragraph">
                  <wp:posOffset>-223520</wp:posOffset>
                </wp:positionV>
                <wp:extent cx="4859020" cy="7113270"/>
                <wp:effectExtent l="34290" t="33655" r="31115" b="3492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020" cy="711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4B2F8" id="Rectangle 9" o:spid="_x0000_s1026" style="position:absolute;margin-left:407.7pt;margin-top:-17.6pt;width:382.6pt;height:56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" strokecolor="#93c1ff [1940]" strokeweight="4.5pt"/>
            </w:pict>
          </mc:Fallback>
        </mc:AlternateContent>
      </w:r>
    </w:p>
    <w:sectPr w:rsidR="00767E31" w:rsidSect="007E12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F3197F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5172_"/>
      </v:shape>
    </w:pict>
  </w:numPicBullet>
  <w:numPicBullet w:numPicBulletId="1">
    <w:pict>
      <v:shape w14:anchorId="7688D0C3" id="_x0000_i1027" type="#_x0000_t75" style="width:9pt;height:9pt" o:bullet="t">
        <v:imagedata r:id="rId2" o:title="BD14755_"/>
      </v:shape>
    </w:pict>
  </w:numPicBullet>
  <w:abstractNum w:abstractNumId="0" w15:restartNumberingAfterBreak="0">
    <w:nsid w:val="01316044"/>
    <w:multiLevelType w:val="hybridMultilevel"/>
    <w:tmpl w:val="B5923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2B71"/>
    <w:multiLevelType w:val="hybridMultilevel"/>
    <w:tmpl w:val="9F4009FA"/>
    <w:lvl w:ilvl="0" w:tplc="781AEF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3E05"/>
    <w:multiLevelType w:val="hybridMultilevel"/>
    <w:tmpl w:val="2FEE05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65F84"/>
    <w:multiLevelType w:val="hybridMultilevel"/>
    <w:tmpl w:val="0C825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F613C"/>
    <w:multiLevelType w:val="hybridMultilevel"/>
    <w:tmpl w:val="2D6AAD8C"/>
    <w:lvl w:ilvl="0" w:tplc="91C0ECE2">
      <w:start w:val="1"/>
      <w:numFmt w:val="bullet"/>
      <w:lvlText w:val=""/>
      <w:lvlPicBulletId w:val="0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218115EA"/>
    <w:multiLevelType w:val="hybridMultilevel"/>
    <w:tmpl w:val="BC187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A35AF"/>
    <w:multiLevelType w:val="hybridMultilevel"/>
    <w:tmpl w:val="76F63514"/>
    <w:lvl w:ilvl="0" w:tplc="6C8C921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51442"/>
    <w:multiLevelType w:val="hybridMultilevel"/>
    <w:tmpl w:val="DD16468E"/>
    <w:lvl w:ilvl="0" w:tplc="91C0ECE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3C52C2"/>
    <w:multiLevelType w:val="hybridMultilevel"/>
    <w:tmpl w:val="9E72ECB8"/>
    <w:lvl w:ilvl="0" w:tplc="3F7CCA7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423F0"/>
    <w:multiLevelType w:val="hybridMultilevel"/>
    <w:tmpl w:val="B712B4F0"/>
    <w:lvl w:ilvl="0" w:tplc="3F7CCA7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B2303"/>
    <w:multiLevelType w:val="hybridMultilevel"/>
    <w:tmpl w:val="9C2003C8"/>
    <w:lvl w:ilvl="0" w:tplc="38BCEBD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1713F"/>
    <w:multiLevelType w:val="hybridMultilevel"/>
    <w:tmpl w:val="A350C460"/>
    <w:lvl w:ilvl="0" w:tplc="85905F8A"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441168"/>
    <w:multiLevelType w:val="hybridMultilevel"/>
    <w:tmpl w:val="36C6BECA"/>
    <w:lvl w:ilvl="0" w:tplc="781AEFC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213E3"/>
    <w:multiLevelType w:val="hybridMultilevel"/>
    <w:tmpl w:val="CC2EB070"/>
    <w:lvl w:ilvl="0" w:tplc="DACC4B8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35029F"/>
    <w:multiLevelType w:val="hybridMultilevel"/>
    <w:tmpl w:val="B456C628"/>
    <w:lvl w:ilvl="0" w:tplc="85905F8A">
      <w:numFmt w:val="bullet"/>
      <w:lvlText w:val="-"/>
      <w:lvlJc w:val="left"/>
      <w:pPr>
        <w:ind w:left="405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6DF5202D"/>
    <w:multiLevelType w:val="hybridMultilevel"/>
    <w:tmpl w:val="3AD21180"/>
    <w:lvl w:ilvl="0" w:tplc="85905F8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75846"/>
    <w:multiLevelType w:val="hybridMultilevel"/>
    <w:tmpl w:val="F6522EC2"/>
    <w:lvl w:ilvl="0" w:tplc="3F7CCA7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B35FD"/>
    <w:multiLevelType w:val="hybridMultilevel"/>
    <w:tmpl w:val="DB527170"/>
    <w:lvl w:ilvl="0" w:tplc="6C8C9210">
      <w:numFmt w:val="bullet"/>
      <w:lvlText w:val="-"/>
      <w:lvlJc w:val="left"/>
      <w:pPr>
        <w:ind w:left="105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8" w15:restartNumberingAfterBreak="0">
    <w:nsid w:val="73C92746"/>
    <w:multiLevelType w:val="hybridMultilevel"/>
    <w:tmpl w:val="C97AD0BC"/>
    <w:lvl w:ilvl="0" w:tplc="68B69F8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409E5"/>
    <w:multiLevelType w:val="hybridMultilevel"/>
    <w:tmpl w:val="71AAF1E8"/>
    <w:lvl w:ilvl="0" w:tplc="549EA42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B26210"/>
    <w:multiLevelType w:val="hybridMultilevel"/>
    <w:tmpl w:val="46B649B4"/>
    <w:lvl w:ilvl="0" w:tplc="6C8C921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2383"/>
    <w:multiLevelType w:val="hybridMultilevel"/>
    <w:tmpl w:val="284AFC42"/>
    <w:lvl w:ilvl="0" w:tplc="C4C2BFD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8"/>
  </w:num>
  <w:num w:numId="5">
    <w:abstractNumId w:val="16"/>
  </w:num>
  <w:num w:numId="6">
    <w:abstractNumId w:val="9"/>
  </w:num>
  <w:num w:numId="7">
    <w:abstractNumId w:val="18"/>
  </w:num>
  <w:num w:numId="8">
    <w:abstractNumId w:val="19"/>
  </w:num>
  <w:num w:numId="9">
    <w:abstractNumId w:val="11"/>
  </w:num>
  <w:num w:numId="10">
    <w:abstractNumId w:val="15"/>
  </w:num>
  <w:num w:numId="11">
    <w:abstractNumId w:val="1"/>
  </w:num>
  <w:num w:numId="12">
    <w:abstractNumId w:val="12"/>
  </w:num>
  <w:num w:numId="13">
    <w:abstractNumId w:val="21"/>
  </w:num>
  <w:num w:numId="14">
    <w:abstractNumId w:val="14"/>
  </w:num>
  <w:num w:numId="15">
    <w:abstractNumId w:val="7"/>
  </w:num>
  <w:num w:numId="16">
    <w:abstractNumId w:val="4"/>
  </w:num>
  <w:num w:numId="17">
    <w:abstractNumId w:val="0"/>
  </w:num>
  <w:num w:numId="18">
    <w:abstractNumId w:val="5"/>
  </w:num>
  <w:num w:numId="19">
    <w:abstractNumId w:val="3"/>
  </w:num>
  <w:num w:numId="20">
    <w:abstractNumId w:val="20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9E"/>
    <w:rsid w:val="00002847"/>
    <w:rsid w:val="000067B6"/>
    <w:rsid w:val="00030527"/>
    <w:rsid w:val="0003304E"/>
    <w:rsid w:val="0003636C"/>
    <w:rsid w:val="000432A7"/>
    <w:rsid w:val="000465F3"/>
    <w:rsid w:val="00055A04"/>
    <w:rsid w:val="0006419F"/>
    <w:rsid w:val="00082F71"/>
    <w:rsid w:val="00085491"/>
    <w:rsid w:val="000A114C"/>
    <w:rsid w:val="000C4E46"/>
    <w:rsid w:val="000D49C1"/>
    <w:rsid w:val="000E01B0"/>
    <w:rsid w:val="000E4FF6"/>
    <w:rsid w:val="000F5B10"/>
    <w:rsid w:val="000F5B14"/>
    <w:rsid w:val="001068C5"/>
    <w:rsid w:val="00115B09"/>
    <w:rsid w:val="0012100C"/>
    <w:rsid w:val="00122311"/>
    <w:rsid w:val="001231A6"/>
    <w:rsid w:val="00125F5D"/>
    <w:rsid w:val="00130270"/>
    <w:rsid w:val="001312DC"/>
    <w:rsid w:val="00135604"/>
    <w:rsid w:val="00137CEF"/>
    <w:rsid w:val="00146933"/>
    <w:rsid w:val="00161BBE"/>
    <w:rsid w:val="0016472C"/>
    <w:rsid w:val="001727D1"/>
    <w:rsid w:val="0017480B"/>
    <w:rsid w:val="00180AF7"/>
    <w:rsid w:val="00181D2A"/>
    <w:rsid w:val="00194E63"/>
    <w:rsid w:val="0019724F"/>
    <w:rsid w:val="001A04A3"/>
    <w:rsid w:val="001A3E98"/>
    <w:rsid w:val="001B2AF9"/>
    <w:rsid w:val="001B48DE"/>
    <w:rsid w:val="001C3A56"/>
    <w:rsid w:val="001C75FA"/>
    <w:rsid w:val="001D4D3A"/>
    <w:rsid w:val="001E739B"/>
    <w:rsid w:val="001F0F4E"/>
    <w:rsid w:val="001F7518"/>
    <w:rsid w:val="00202D9A"/>
    <w:rsid w:val="00203E09"/>
    <w:rsid w:val="00210999"/>
    <w:rsid w:val="00213B9D"/>
    <w:rsid w:val="00217BDE"/>
    <w:rsid w:val="00217F96"/>
    <w:rsid w:val="00234AF6"/>
    <w:rsid w:val="00243398"/>
    <w:rsid w:val="002475AA"/>
    <w:rsid w:val="0025121E"/>
    <w:rsid w:val="002615EB"/>
    <w:rsid w:val="002640F1"/>
    <w:rsid w:val="00267FEE"/>
    <w:rsid w:val="00282EA1"/>
    <w:rsid w:val="0029025D"/>
    <w:rsid w:val="0029580A"/>
    <w:rsid w:val="002B0476"/>
    <w:rsid w:val="002C7ABA"/>
    <w:rsid w:val="002E131D"/>
    <w:rsid w:val="002E75E5"/>
    <w:rsid w:val="003023A4"/>
    <w:rsid w:val="003156BE"/>
    <w:rsid w:val="00316F1B"/>
    <w:rsid w:val="003213A1"/>
    <w:rsid w:val="00331BA0"/>
    <w:rsid w:val="0034402F"/>
    <w:rsid w:val="00352FE5"/>
    <w:rsid w:val="00353092"/>
    <w:rsid w:val="003562EC"/>
    <w:rsid w:val="00371003"/>
    <w:rsid w:val="003A3C24"/>
    <w:rsid w:val="003A4689"/>
    <w:rsid w:val="003A4DA4"/>
    <w:rsid w:val="003A6A83"/>
    <w:rsid w:val="003C1B41"/>
    <w:rsid w:val="003C3740"/>
    <w:rsid w:val="003D7FFA"/>
    <w:rsid w:val="00404B64"/>
    <w:rsid w:val="00412445"/>
    <w:rsid w:val="00413982"/>
    <w:rsid w:val="004201DE"/>
    <w:rsid w:val="004252EA"/>
    <w:rsid w:val="00431B51"/>
    <w:rsid w:val="00437A18"/>
    <w:rsid w:val="0045174B"/>
    <w:rsid w:val="004518A4"/>
    <w:rsid w:val="00456106"/>
    <w:rsid w:val="004626A4"/>
    <w:rsid w:val="0047748A"/>
    <w:rsid w:val="00486133"/>
    <w:rsid w:val="00492050"/>
    <w:rsid w:val="0049462C"/>
    <w:rsid w:val="0049534D"/>
    <w:rsid w:val="004B6B4F"/>
    <w:rsid w:val="004B7424"/>
    <w:rsid w:val="004B7C6A"/>
    <w:rsid w:val="004D3270"/>
    <w:rsid w:val="004E26F8"/>
    <w:rsid w:val="004F4EB9"/>
    <w:rsid w:val="005042D1"/>
    <w:rsid w:val="0052559B"/>
    <w:rsid w:val="00552E11"/>
    <w:rsid w:val="00556361"/>
    <w:rsid w:val="00562956"/>
    <w:rsid w:val="00562A48"/>
    <w:rsid w:val="005646EA"/>
    <w:rsid w:val="0058083B"/>
    <w:rsid w:val="00582B4F"/>
    <w:rsid w:val="00584778"/>
    <w:rsid w:val="005A6F99"/>
    <w:rsid w:val="005B3BAF"/>
    <w:rsid w:val="005C7163"/>
    <w:rsid w:val="005C7DC9"/>
    <w:rsid w:val="005D2397"/>
    <w:rsid w:val="005D6381"/>
    <w:rsid w:val="005D69F4"/>
    <w:rsid w:val="005D71F6"/>
    <w:rsid w:val="005D79B4"/>
    <w:rsid w:val="005E077C"/>
    <w:rsid w:val="005E28BD"/>
    <w:rsid w:val="005E5FBD"/>
    <w:rsid w:val="005F04E4"/>
    <w:rsid w:val="00600A22"/>
    <w:rsid w:val="00600E78"/>
    <w:rsid w:val="00617E42"/>
    <w:rsid w:val="0065104E"/>
    <w:rsid w:val="00663A4D"/>
    <w:rsid w:val="00665D1A"/>
    <w:rsid w:val="006739BF"/>
    <w:rsid w:val="00680298"/>
    <w:rsid w:val="006A44B3"/>
    <w:rsid w:val="006A49D7"/>
    <w:rsid w:val="006A60E9"/>
    <w:rsid w:val="006B1272"/>
    <w:rsid w:val="006B3F12"/>
    <w:rsid w:val="006B455E"/>
    <w:rsid w:val="006B6421"/>
    <w:rsid w:val="006B6543"/>
    <w:rsid w:val="006C10EA"/>
    <w:rsid w:val="006C7F19"/>
    <w:rsid w:val="006F3283"/>
    <w:rsid w:val="00707F0F"/>
    <w:rsid w:val="00716512"/>
    <w:rsid w:val="00721FB1"/>
    <w:rsid w:val="007260CF"/>
    <w:rsid w:val="007326E5"/>
    <w:rsid w:val="00733B34"/>
    <w:rsid w:val="00734B56"/>
    <w:rsid w:val="007433E1"/>
    <w:rsid w:val="0076120F"/>
    <w:rsid w:val="00767E31"/>
    <w:rsid w:val="00770FF2"/>
    <w:rsid w:val="00771A7C"/>
    <w:rsid w:val="0077367B"/>
    <w:rsid w:val="00784400"/>
    <w:rsid w:val="00785B4B"/>
    <w:rsid w:val="00795583"/>
    <w:rsid w:val="00795D4C"/>
    <w:rsid w:val="00796251"/>
    <w:rsid w:val="007C2AB3"/>
    <w:rsid w:val="007C2EF6"/>
    <w:rsid w:val="007C4FEF"/>
    <w:rsid w:val="007C5280"/>
    <w:rsid w:val="007D1B71"/>
    <w:rsid w:val="007E129E"/>
    <w:rsid w:val="00800994"/>
    <w:rsid w:val="00805545"/>
    <w:rsid w:val="0080608F"/>
    <w:rsid w:val="00810287"/>
    <w:rsid w:val="00843B10"/>
    <w:rsid w:val="0084515D"/>
    <w:rsid w:val="00866107"/>
    <w:rsid w:val="00875925"/>
    <w:rsid w:val="00877D0C"/>
    <w:rsid w:val="008849AA"/>
    <w:rsid w:val="00891AAB"/>
    <w:rsid w:val="008A241E"/>
    <w:rsid w:val="008B2935"/>
    <w:rsid w:val="008D77DC"/>
    <w:rsid w:val="008E1DCE"/>
    <w:rsid w:val="008E7A52"/>
    <w:rsid w:val="008F0FEC"/>
    <w:rsid w:val="008F51BC"/>
    <w:rsid w:val="0090150E"/>
    <w:rsid w:val="009077D1"/>
    <w:rsid w:val="0091107B"/>
    <w:rsid w:val="00913D7E"/>
    <w:rsid w:val="00924399"/>
    <w:rsid w:val="00946DD6"/>
    <w:rsid w:val="00947CAF"/>
    <w:rsid w:val="00950166"/>
    <w:rsid w:val="00951263"/>
    <w:rsid w:val="00951DE6"/>
    <w:rsid w:val="00953F8E"/>
    <w:rsid w:val="00956EC9"/>
    <w:rsid w:val="00991E9C"/>
    <w:rsid w:val="009A0494"/>
    <w:rsid w:val="009B3D53"/>
    <w:rsid w:val="009C1E3B"/>
    <w:rsid w:val="009C5D23"/>
    <w:rsid w:val="009D17FD"/>
    <w:rsid w:val="009D5198"/>
    <w:rsid w:val="009F008C"/>
    <w:rsid w:val="009F4B5F"/>
    <w:rsid w:val="00A0591C"/>
    <w:rsid w:val="00A14015"/>
    <w:rsid w:val="00A25E1E"/>
    <w:rsid w:val="00A33EB8"/>
    <w:rsid w:val="00A42DD8"/>
    <w:rsid w:val="00A435A5"/>
    <w:rsid w:val="00A46D81"/>
    <w:rsid w:val="00A52637"/>
    <w:rsid w:val="00A57785"/>
    <w:rsid w:val="00A61747"/>
    <w:rsid w:val="00A9216B"/>
    <w:rsid w:val="00AA3E7B"/>
    <w:rsid w:val="00AA4D15"/>
    <w:rsid w:val="00AB120E"/>
    <w:rsid w:val="00AB7A88"/>
    <w:rsid w:val="00AC2058"/>
    <w:rsid w:val="00AC58D9"/>
    <w:rsid w:val="00AD0486"/>
    <w:rsid w:val="00AD20B7"/>
    <w:rsid w:val="00AE0485"/>
    <w:rsid w:val="00B06FE2"/>
    <w:rsid w:val="00B15679"/>
    <w:rsid w:val="00B16D0C"/>
    <w:rsid w:val="00B179AA"/>
    <w:rsid w:val="00B42113"/>
    <w:rsid w:val="00B43CE3"/>
    <w:rsid w:val="00B529FE"/>
    <w:rsid w:val="00B54099"/>
    <w:rsid w:val="00B62964"/>
    <w:rsid w:val="00B9070E"/>
    <w:rsid w:val="00B91896"/>
    <w:rsid w:val="00B92129"/>
    <w:rsid w:val="00BE194E"/>
    <w:rsid w:val="00BF40D2"/>
    <w:rsid w:val="00BF4ACE"/>
    <w:rsid w:val="00C113DE"/>
    <w:rsid w:val="00C16B26"/>
    <w:rsid w:val="00C306AB"/>
    <w:rsid w:val="00C36650"/>
    <w:rsid w:val="00C3705A"/>
    <w:rsid w:val="00C37893"/>
    <w:rsid w:val="00C37AC0"/>
    <w:rsid w:val="00C415EF"/>
    <w:rsid w:val="00C54F74"/>
    <w:rsid w:val="00C60D2A"/>
    <w:rsid w:val="00C6295A"/>
    <w:rsid w:val="00C74FFE"/>
    <w:rsid w:val="00C76303"/>
    <w:rsid w:val="00C8192F"/>
    <w:rsid w:val="00C82456"/>
    <w:rsid w:val="00C87821"/>
    <w:rsid w:val="00C91B98"/>
    <w:rsid w:val="00C97003"/>
    <w:rsid w:val="00CA06F3"/>
    <w:rsid w:val="00CB27F9"/>
    <w:rsid w:val="00CB6C97"/>
    <w:rsid w:val="00CB7A3F"/>
    <w:rsid w:val="00CE301F"/>
    <w:rsid w:val="00D17DE7"/>
    <w:rsid w:val="00D304AF"/>
    <w:rsid w:val="00D402B4"/>
    <w:rsid w:val="00D45330"/>
    <w:rsid w:val="00D50D17"/>
    <w:rsid w:val="00D66B14"/>
    <w:rsid w:val="00D85E9B"/>
    <w:rsid w:val="00D872E5"/>
    <w:rsid w:val="00DA54F3"/>
    <w:rsid w:val="00DB1DFF"/>
    <w:rsid w:val="00DC11D0"/>
    <w:rsid w:val="00DC6731"/>
    <w:rsid w:val="00DD35DD"/>
    <w:rsid w:val="00DD3930"/>
    <w:rsid w:val="00DF1EC2"/>
    <w:rsid w:val="00E3081B"/>
    <w:rsid w:val="00E561D3"/>
    <w:rsid w:val="00E60D95"/>
    <w:rsid w:val="00E6375C"/>
    <w:rsid w:val="00E6516B"/>
    <w:rsid w:val="00E709F3"/>
    <w:rsid w:val="00EB50DA"/>
    <w:rsid w:val="00EB6657"/>
    <w:rsid w:val="00EC02E1"/>
    <w:rsid w:val="00EC0656"/>
    <w:rsid w:val="00EC5961"/>
    <w:rsid w:val="00EE13D9"/>
    <w:rsid w:val="00EE6ECF"/>
    <w:rsid w:val="00F121F8"/>
    <w:rsid w:val="00F2722A"/>
    <w:rsid w:val="00F35A32"/>
    <w:rsid w:val="00F374DC"/>
    <w:rsid w:val="00F42A51"/>
    <w:rsid w:val="00F53CF0"/>
    <w:rsid w:val="00F848A6"/>
    <w:rsid w:val="00F94180"/>
    <w:rsid w:val="00F95DDC"/>
    <w:rsid w:val="00FA029B"/>
    <w:rsid w:val="00FA574E"/>
    <w:rsid w:val="00FA6692"/>
    <w:rsid w:val="00FB2E9B"/>
    <w:rsid w:val="00FB479C"/>
    <w:rsid w:val="00FB4A41"/>
    <w:rsid w:val="00FC324E"/>
    <w:rsid w:val="00FC7DB9"/>
    <w:rsid w:val="00FC7E70"/>
    <w:rsid w:val="00FD275E"/>
    <w:rsid w:val="00FD4E18"/>
    <w:rsid w:val="00FD6366"/>
    <w:rsid w:val="00FE235E"/>
    <w:rsid w:val="00FF09B8"/>
    <w:rsid w:val="00FF3D36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ff5050,#ff7c80,#2c778c,#6c4c22"/>
    </o:shapedefaults>
    <o:shapelayout v:ext="edit">
      <o:idmap v:ext="edit" data="1"/>
    </o:shapelayout>
  </w:shapeDefaults>
  <w:decimalSymbol w:val="."/>
  <w:listSeparator w:val=","/>
  <w14:docId w14:val="1E951E18"/>
  <w15:docId w15:val="{DB74690C-0E14-4EC5-8F34-D6860381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B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A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7A3F"/>
    <w:pPr>
      <w:ind w:left="720"/>
      <w:contextualSpacing/>
    </w:pPr>
  </w:style>
  <w:style w:type="paragraph" w:customStyle="1" w:styleId="Title1">
    <w:name w:val="Title1"/>
    <w:next w:val="Normal"/>
    <w:rsid w:val="005B3BAF"/>
    <w:pPr>
      <w:keepNext/>
      <w:spacing w:after="160" w:line="240" w:lineRule="auto"/>
      <w:jc w:val="center"/>
      <w:outlineLvl w:val="0"/>
    </w:pPr>
    <w:rPr>
      <w:rFonts w:ascii="Baskerville" w:eastAsia="ヒラギノ角ゴ Pro W3" w:hAnsi="Baskerville" w:cs="Times New Roman"/>
      <w:color w:val="5C6E5C"/>
      <w:sz w:val="82"/>
      <w:szCs w:val="20"/>
      <w:lang w:val="en-US"/>
    </w:rPr>
  </w:style>
  <w:style w:type="character" w:customStyle="1" w:styleId="Hyperlink0">
    <w:name w:val="Hyperlink.0"/>
    <w:basedOn w:val="DefaultParagraphFont"/>
    <w:rsid w:val="00924399"/>
    <w:rPr>
      <w:rFonts w:ascii="Arial" w:eastAsia="Arial" w:hAnsi="Arial" w:cs="Arial"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rtl w:val="0"/>
      <w:em w:val="no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8A241E"/>
    <w:rPr>
      <w:color w:val="17BBF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yperlink" Target="http://www.thrivingfamilies.org.uk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nhsh.nds@nhs.scot" TargetMode="External"/><Relationship Id="rId17" Type="http://schemas.openxmlformats.org/officeDocument/2006/relationships/hyperlink" Target="http://www.thepineshighland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hrivingfamilies.org.uk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0.emf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hyperlink" Target="mailto:nhsh.nds@nhs.scot" TargetMode="External"/><Relationship Id="rId19" Type="http://schemas.openxmlformats.org/officeDocument/2006/relationships/hyperlink" Target="http://www.thepineshighland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3.emf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Custom 9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4B98FF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A50B0AEA50A408B1CCE59390A0063" ma:contentTypeVersion="13" ma:contentTypeDescription="Create a new document." ma:contentTypeScope="" ma:versionID="3dcd5868cb6418d004a33754405d1f7d">
  <xsd:schema xmlns:xsd="http://www.w3.org/2001/XMLSchema" xmlns:xs="http://www.w3.org/2001/XMLSchema" xmlns:p="http://schemas.microsoft.com/office/2006/metadata/properties" xmlns:ns3="f208d9d4-ab53-4bb8-846a-65b2416c60b1" xmlns:ns4="67b068b7-2e2b-4052-af03-84bdb19f149d" targetNamespace="http://schemas.microsoft.com/office/2006/metadata/properties" ma:root="true" ma:fieldsID="54ce2fce376d16a81012d8c78e0abad5" ns3:_="" ns4:_="">
    <xsd:import namespace="f208d9d4-ab53-4bb8-846a-65b2416c60b1"/>
    <xsd:import namespace="67b068b7-2e2b-4052-af03-84bdb19f14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8d9d4-ab53-4bb8-846a-65b2416c60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068b7-2e2b-4052-af03-84bdb19f1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5F221-BEF7-4D00-BB7D-74061006DC5C}">
  <ds:schemaRefs>
    <ds:schemaRef ds:uri="http://schemas.microsoft.com/office/2006/metadata/properties"/>
    <ds:schemaRef ds:uri="67b068b7-2e2b-4052-af03-84bdb19f149d"/>
    <ds:schemaRef ds:uri="http://schemas.microsoft.com/office/2006/documentManagement/types"/>
    <ds:schemaRef ds:uri="http://schemas.openxmlformats.org/package/2006/metadata/core-properties"/>
    <ds:schemaRef ds:uri="f208d9d4-ab53-4bb8-846a-65b2416c60b1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16014DC-DAC1-4F95-A580-7D51C0EC6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0E471-24B1-4AF5-8DCC-9B4161FA5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8d9d4-ab53-4bb8-846a-65b2416c60b1"/>
    <ds:schemaRef ds:uri="67b068b7-2e2b-4052-af03-84bdb19f1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13BB29-977C-4326-AC9A-6C2AD588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lball04;smain</dc:creator>
  <cp:lastModifiedBy>Kayrin Murray (Health and Social Care)</cp:lastModifiedBy>
  <cp:revision>2</cp:revision>
  <cp:lastPrinted>2017-05-02T10:36:00Z</cp:lastPrinted>
  <dcterms:created xsi:type="dcterms:W3CDTF">2021-08-03T14:52:00Z</dcterms:created>
  <dcterms:modified xsi:type="dcterms:W3CDTF">2021-08-03T14:52:00Z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0x01010045BA50B0AEA50A408B1CCE59390A0063</vt:lpwstr>
  </property>
</Properties>
</file>